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041" w:firstLineChars="200"/>
        <w:jc w:val="center"/>
        <w:rPr>
          <w:rFonts w:ascii="黑体" w:hAnsi="黑体" w:eastAsia="黑体"/>
          <w:sz w:val="52"/>
          <w:szCs w:val="52"/>
        </w:rPr>
      </w:pPr>
      <w:r>
        <w:rPr>
          <w:rFonts w:hint="eastAsia" w:ascii="华文行楷" w:hAnsi="Calibri" w:eastAsia="华文行楷" w:cs="Times New Roman"/>
          <w:bCs w:val="0"/>
          <w:kern w:val="2"/>
          <w:sz w:val="52"/>
          <w:szCs w:val="52"/>
        </w:rPr>
        <w:drawing>
          <wp:anchor distT="0" distB="0" distL="114300" distR="114300" simplePos="0" relativeHeight="251659264" behindDoc="1" locked="0" layoutInCell="1" allowOverlap="1">
            <wp:simplePos x="0" y="0"/>
            <wp:positionH relativeFrom="margin">
              <wp:posOffset>-1051560</wp:posOffset>
            </wp:positionH>
            <wp:positionV relativeFrom="paragraph">
              <wp:posOffset>285750</wp:posOffset>
            </wp:positionV>
            <wp:extent cx="7396480" cy="6191250"/>
            <wp:effectExtent l="0" t="0" r="0" b="0"/>
            <wp:wrapNone/>
            <wp:docPr id="1" name="图片 1" descr="1358018_f1414f556ba27c22afc3b4083025f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58018_f1414f556ba27c22afc3b4083025fa00"/>
                    <pic:cNvPicPr>
                      <a:picLocks noChangeAspect="1" noChangeArrowheads="1"/>
                    </pic:cNvPicPr>
                  </pic:nvPicPr>
                  <pic:blipFill>
                    <a:blip r:embed="rId4">
                      <a:clrChange>
                        <a:clrFrom>
                          <a:srgbClr val="F8FCFD"/>
                        </a:clrFrom>
                        <a:clrTo>
                          <a:srgbClr val="F8FCFD">
                            <a:alpha val="0"/>
                          </a:srgbClr>
                        </a:clrTo>
                      </a:clrChange>
                      <a:extLst>
                        <a:ext uri="{28A0092B-C50C-407E-A947-70E740481C1C}">
                          <a14:useLocalDpi xmlns:a14="http://schemas.microsoft.com/office/drawing/2010/main" val="0"/>
                        </a:ext>
                      </a:extLst>
                    </a:blip>
                    <a:srcRect/>
                    <a:stretch>
                      <a:fillRect/>
                    </a:stretch>
                  </pic:blipFill>
                  <pic:spPr>
                    <a:xfrm>
                      <a:off x="0" y="0"/>
                      <a:ext cx="7396454" cy="6191250"/>
                    </a:xfrm>
                    <a:prstGeom prst="rect">
                      <a:avLst/>
                    </a:prstGeom>
                    <a:noFill/>
                    <a:ln>
                      <a:noFill/>
                    </a:ln>
                  </pic:spPr>
                </pic:pic>
              </a:graphicData>
            </a:graphic>
          </wp:anchor>
        </w:drawing>
      </w:r>
      <w:r>
        <w:rPr>
          <w:rFonts w:hint="eastAsia" w:ascii="黑体" w:hAnsi="黑体" w:eastAsia="黑体"/>
          <w:sz w:val="52"/>
          <w:szCs w:val="52"/>
        </w:rPr>
        <w:t>湖南工业大学</w:t>
      </w:r>
      <w:r>
        <w:rPr>
          <w:rFonts w:hint="eastAsia" w:ascii="黑体" w:hAnsi="黑体" w:eastAsia="黑体"/>
          <w:sz w:val="52"/>
          <w:szCs w:val="52"/>
          <w:lang w:eastAsia="zh-CN"/>
        </w:rPr>
        <w:t>国际学院</w:t>
      </w:r>
    </w:p>
    <w:p/>
    <w:p/>
    <w:p/>
    <w:p/>
    <w:p/>
    <w:p/>
    <w:p/>
    <w:p/>
    <w:p>
      <w:pPr>
        <w:ind w:firstLine="1921" w:firstLineChars="400"/>
        <w:rPr>
          <w:rFonts w:ascii="宋体" w:hAnsi="宋体" w:cs="仿宋_GB2312"/>
          <w:b/>
          <w:bCs/>
          <w:color w:val="000000" w:themeColor="text1"/>
          <w:kern w:val="0"/>
          <w:sz w:val="48"/>
          <w:szCs w:val="48"/>
          <w14:textFill>
            <w14:solidFill>
              <w14:schemeClr w14:val="tx1"/>
            </w14:solidFill>
          </w14:textFill>
        </w:rPr>
      </w:pPr>
    </w:p>
    <w:p>
      <w:pPr>
        <w:ind w:firstLine="1921" w:firstLineChars="400"/>
        <w:rPr>
          <w:rFonts w:ascii="宋体" w:hAnsi="宋体" w:cs="仿宋_GB2312"/>
          <w:b/>
          <w:bCs/>
          <w:color w:val="000000" w:themeColor="text1"/>
          <w:kern w:val="0"/>
          <w:sz w:val="48"/>
          <w:szCs w:val="48"/>
          <w14:textFill>
            <w14:solidFill>
              <w14:schemeClr w14:val="tx1"/>
            </w14:solidFill>
          </w14:textFill>
        </w:rPr>
      </w:pPr>
      <w:r>
        <w:rPr>
          <w:rFonts w:hint="eastAsia" w:ascii="宋体" w:hAnsi="宋体" w:cs="仿宋_GB2312"/>
          <w:b/>
          <w:bCs/>
          <w:color w:val="000000" w:themeColor="text1"/>
          <w:kern w:val="0"/>
          <w:sz w:val="48"/>
          <w:szCs w:val="48"/>
          <w14:textFill>
            <w14:solidFill>
              <w14:schemeClr w14:val="tx1"/>
            </w14:solidFill>
          </w14:textFill>
        </w:rPr>
        <w:t>学生资助政策宣传月</w:t>
      </w:r>
    </w:p>
    <w:p>
      <w:pPr>
        <w:ind w:firstLine="1920" w:firstLineChars="400"/>
        <w:rPr>
          <w:sz w:val="48"/>
          <w:szCs w:val="48"/>
        </w:rPr>
      </w:pPr>
    </w:p>
    <w:p>
      <w:pPr>
        <w:ind w:firstLine="1920" w:firstLineChars="400"/>
        <w:rPr>
          <w:sz w:val="48"/>
          <w:szCs w:val="48"/>
        </w:rPr>
      </w:pPr>
    </w:p>
    <w:p>
      <w:pPr>
        <w:ind w:firstLine="1920" w:firstLineChars="400"/>
        <w:rPr>
          <w:sz w:val="48"/>
          <w:szCs w:val="48"/>
        </w:rPr>
      </w:pPr>
    </w:p>
    <w:p>
      <w:pPr>
        <w:rPr>
          <w:sz w:val="48"/>
          <w:szCs w:val="48"/>
        </w:rPr>
      </w:pPr>
    </w:p>
    <w:p>
      <w:pPr>
        <w:rPr>
          <w:sz w:val="48"/>
          <w:szCs w:val="48"/>
        </w:rPr>
      </w:pPr>
    </w:p>
    <w:p>
      <w:pPr>
        <w:rPr>
          <w:sz w:val="48"/>
          <w:szCs w:val="48"/>
        </w:rPr>
      </w:pPr>
    </w:p>
    <w:p>
      <w:pPr>
        <w:jc w:val="center"/>
        <w:rPr>
          <w:rFonts w:ascii="宋体" w:hAnsi="宋体" w:eastAsia="宋体" w:cs="Times New Roman"/>
          <w:b/>
          <w:bCs/>
          <w:sz w:val="36"/>
          <w:szCs w:val="28"/>
        </w:rPr>
      </w:pPr>
    </w:p>
    <w:p>
      <w:pPr>
        <w:jc w:val="center"/>
        <w:rPr>
          <w:rFonts w:ascii="宋体" w:hAnsi="宋体" w:eastAsia="宋体" w:cs="Times New Roman"/>
          <w:b/>
          <w:bCs/>
          <w:sz w:val="36"/>
          <w:szCs w:val="28"/>
        </w:rPr>
      </w:pPr>
      <w:r>
        <w:rPr>
          <w:rFonts w:hint="eastAsia" w:ascii="宋体" w:hAnsi="宋体" w:eastAsia="宋体" w:cs="Times New Roman"/>
          <w:b/>
          <w:bCs/>
          <w:sz w:val="36"/>
          <w:szCs w:val="28"/>
        </w:rPr>
        <w:t>湖南工业大学国际学院“资助宣传月”活动</w:t>
      </w:r>
    </w:p>
    <w:p>
      <w:pPr>
        <w:pStyle w:val="11"/>
        <w:numPr>
          <w:ilvl w:val="0"/>
          <w:numId w:val="1"/>
        </w:numPr>
        <w:spacing w:line="560" w:lineRule="exact"/>
        <w:ind w:firstLineChars="0"/>
        <w:jc w:val="left"/>
        <w:rPr>
          <w:rFonts w:ascii="宋体" w:hAnsi="宋体" w:eastAsia="宋体" w:cs="Times New Roman"/>
          <w:b/>
          <w:bCs/>
          <w:sz w:val="32"/>
          <w:szCs w:val="32"/>
        </w:rPr>
      </w:pPr>
      <w:r>
        <w:rPr>
          <w:rFonts w:hint="eastAsia" w:ascii="宋体" w:hAnsi="宋体" w:eastAsia="宋体" w:cs="Times New Roman"/>
          <w:b/>
          <w:bCs/>
          <w:sz w:val="32"/>
          <w:szCs w:val="32"/>
        </w:rPr>
        <w:t>活动背景：</w:t>
      </w:r>
    </w:p>
    <w:p>
      <w:pPr>
        <w:pStyle w:val="12"/>
        <w:ind w:firstLine="720" w:firstLineChars="300"/>
        <w:rPr>
          <w:rFonts w:ascii="宋体" w:hAnsi="宋体" w:eastAsia="宋体" w:cs="Times New Roman"/>
          <w:b/>
          <w:bCs/>
          <w:sz w:val="24"/>
          <w:szCs w:val="24"/>
        </w:rPr>
      </w:pPr>
      <w:r>
        <w:rPr>
          <w:rFonts w:hint="eastAsia" w:ascii="宋体" w:hAnsi="宋体" w:eastAsia="宋体"/>
          <w:sz w:val="24"/>
          <w:szCs w:val="24"/>
        </w:rPr>
        <w:t>根据湖南省教育厅《关于进一步加强学生资助宣传工作的通知》（湘教通〔2014〕135号）文件精神，</w:t>
      </w:r>
      <w:r>
        <w:rPr>
          <w:rFonts w:hint="eastAsia" w:ascii="宋体" w:hAnsi="宋体" w:eastAsia="宋体" w:cs="仿宋_GB2312"/>
          <w:sz w:val="24"/>
          <w:szCs w:val="24"/>
        </w:rPr>
        <w:t>为进一步加大学生资助政策宣传力度，</w:t>
      </w:r>
      <w:r>
        <w:rPr>
          <w:rFonts w:hint="eastAsia" w:ascii="宋体" w:hAnsi="宋体" w:eastAsia="宋体"/>
          <w:sz w:val="24"/>
          <w:szCs w:val="24"/>
        </w:rPr>
        <w:t>使国家学生资助政策家喻户晓、深入人心，让家庭经济困难学生感受到党和国家的深切关怀，确保各项政策更好地顺利实施，经研究，决定开展201</w:t>
      </w:r>
      <w:r>
        <w:rPr>
          <w:rFonts w:ascii="宋体" w:hAnsi="宋体" w:eastAsia="宋体"/>
          <w:sz w:val="24"/>
          <w:szCs w:val="24"/>
        </w:rPr>
        <w:t>8</w:t>
      </w:r>
      <w:r>
        <w:rPr>
          <w:rFonts w:hint="eastAsia" w:ascii="宋体" w:hAnsi="宋体" w:eastAsia="宋体"/>
          <w:sz w:val="24"/>
          <w:szCs w:val="24"/>
        </w:rPr>
        <w:t>年“学生资助政策宣传月”活动。</w:t>
      </w:r>
    </w:p>
    <w:p>
      <w:pPr>
        <w:pStyle w:val="11"/>
        <w:numPr>
          <w:ilvl w:val="0"/>
          <w:numId w:val="1"/>
        </w:numPr>
        <w:spacing w:line="560" w:lineRule="exact"/>
        <w:ind w:firstLineChars="0"/>
        <w:jc w:val="left"/>
        <w:rPr>
          <w:rFonts w:ascii="宋体" w:hAnsi="宋体" w:eastAsia="宋体" w:cs="Times New Roman"/>
          <w:b/>
          <w:bCs/>
          <w:sz w:val="30"/>
          <w:szCs w:val="30"/>
        </w:rPr>
      </w:pPr>
      <w:r>
        <w:rPr>
          <w:rFonts w:hint="eastAsia" w:ascii="宋体" w:hAnsi="宋体" w:eastAsia="宋体" w:cs="Times New Roman"/>
          <w:b/>
          <w:bCs/>
          <w:sz w:val="30"/>
          <w:szCs w:val="30"/>
        </w:rPr>
        <w:t>活动目的：</w:t>
      </w:r>
      <w:r>
        <w:rPr>
          <w:rFonts w:ascii="宋体" w:hAnsi="宋体" w:eastAsia="宋体" w:cs="Times New Roman"/>
          <w:b/>
          <w:bCs/>
          <w:sz w:val="30"/>
          <w:szCs w:val="30"/>
        </w:rPr>
        <w:t xml:space="preserve"> </w:t>
      </w:r>
    </w:p>
    <w:p>
      <w:pPr>
        <w:pStyle w:val="12"/>
        <w:ind w:firstLine="720" w:firstLineChars="300"/>
        <w:rPr>
          <w:rFonts w:ascii="宋体" w:hAnsi="宋体" w:eastAsia="宋体"/>
          <w:sz w:val="24"/>
          <w:szCs w:val="24"/>
        </w:rPr>
      </w:pPr>
      <w:r>
        <w:rPr>
          <w:rFonts w:hint="eastAsia" w:ascii="宋体" w:hAnsi="宋体" w:eastAsia="宋体"/>
          <w:sz w:val="24"/>
          <w:szCs w:val="24"/>
        </w:rPr>
        <w:t>发展素质教育，推进教育公平，培养德智体美全面发展的社会主义建设者和接班人的重要举措，是实施科教兴国、人才强国战略的重要体现，是打好</w:t>
      </w:r>
      <w:bookmarkStart w:id="0" w:name="_Hlk509235889"/>
      <w:r>
        <w:rPr>
          <w:rFonts w:hint="eastAsia" w:ascii="宋体" w:hAnsi="宋体" w:eastAsia="宋体"/>
          <w:sz w:val="24"/>
          <w:szCs w:val="24"/>
        </w:rPr>
        <w:t>精准脱贫攻坚战</w:t>
      </w:r>
      <w:bookmarkEnd w:id="0"/>
      <w:r>
        <w:rPr>
          <w:rFonts w:hint="eastAsia" w:ascii="宋体" w:hAnsi="宋体" w:eastAsia="宋体"/>
          <w:sz w:val="24"/>
          <w:szCs w:val="24"/>
        </w:rPr>
        <w:t>、实现中华民族伟大复兴的中国梦的有效手段。加强家庭经济困难学生资助政策宣传，普及家庭经济困难学生资助知识，让每位在校生全面了解高校各项学生资助政策，掌握国家奖、助、贷、勤、减、免、补等各资助项目的申报条件和申请程序，使国家学生资助政策深入师生之中，做到</w:t>
      </w:r>
      <w:r>
        <w:rPr>
          <w:rFonts w:ascii="宋体" w:hAnsi="宋体" w:eastAsia="宋体"/>
          <w:sz w:val="24"/>
          <w:szCs w:val="24"/>
        </w:rPr>
        <w:t>家喻户晓，</w:t>
      </w:r>
      <w:r>
        <w:rPr>
          <w:rFonts w:hint="eastAsia" w:ascii="宋体" w:hAnsi="宋体" w:eastAsia="宋体"/>
          <w:sz w:val="24"/>
          <w:szCs w:val="24"/>
        </w:rPr>
        <w:t>确保国家资助政策顺利实施，确保家庭经济困难学生顺利完成学业，培养学生诚信感恩意识,强化资助育人效果，推动我校资助工作健康和谐发展，贯彻党的十九大精神，促进精准脱贫攻坚战的伟大胜利。</w:t>
      </w:r>
    </w:p>
    <w:p>
      <w:pPr>
        <w:widowControl/>
        <w:jc w:val="left"/>
        <w:rPr>
          <w:rFonts w:ascii="Times New Roman" w:hAnsi="Times New Roman" w:eastAsia="宋体" w:cs="Times New Roman"/>
          <w:b/>
          <w:bCs/>
          <w:sz w:val="32"/>
          <w:szCs w:val="32"/>
          <w:highlight w:val="lightGray"/>
        </w:rPr>
      </w:pPr>
      <w:r>
        <w:rPr>
          <w:rFonts w:hint="eastAsia" w:ascii="宋体" w:hAnsi="宋体" w:eastAsia="宋体" w:cs="Times New Roman"/>
          <w:b/>
          <w:bCs/>
          <w:sz w:val="32"/>
          <w:szCs w:val="32"/>
        </w:rPr>
        <w:t>三、活动类型：</w:t>
      </w:r>
    </w:p>
    <w:p>
      <w:pPr>
        <w:pStyle w:val="13"/>
        <w:autoSpaceDE w:val="0"/>
        <w:autoSpaceDN w:val="0"/>
        <w:adjustRightInd w:val="0"/>
        <w:spacing w:line="300" w:lineRule="auto"/>
        <w:ind w:firstLineChars="0"/>
        <w:jc w:val="left"/>
        <w:rPr>
          <w:rFonts w:ascii="宋体" w:hAnsi="宋体" w:cs="仿宋_GB2312"/>
          <w:bCs/>
          <w:color w:val="000000" w:themeColor="text1"/>
          <w:kern w:val="0"/>
          <w:sz w:val="24"/>
          <w14:textFill>
            <w14:solidFill>
              <w14:schemeClr w14:val="tx1"/>
            </w14:solidFill>
          </w14:textFill>
        </w:rPr>
      </w:pPr>
      <w:bookmarkStart w:id="37" w:name="_GoBack"/>
      <w:bookmarkEnd w:id="37"/>
      <w:bookmarkStart w:id="1" w:name="_Hlk509222171"/>
      <w:r>
        <w:rPr>
          <w:rFonts w:hint="eastAsia" w:ascii="宋体" w:hAnsi="宋体" w:cs="仿宋_GB2312"/>
          <w:bCs/>
          <w:color w:val="000000" w:themeColor="text1"/>
          <w:kern w:val="0"/>
          <w:sz w:val="24"/>
          <w14:textFill>
            <w14:solidFill>
              <w14:schemeClr w14:val="tx1"/>
            </w14:solidFill>
          </w14:textFill>
        </w:rPr>
        <w:t>助学、筑梦、铸人</w:t>
      </w:r>
    </w:p>
    <w:p>
      <w:pPr>
        <w:widowControl/>
        <w:jc w:val="left"/>
        <w:rPr>
          <w:rFonts w:ascii="宋体" w:hAnsi="宋体" w:eastAsia="宋体" w:cs="Times New Roman"/>
          <w:b/>
          <w:bCs/>
          <w:sz w:val="32"/>
          <w:szCs w:val="32"/>
        </w:rPr>
      </w:pPr>
      <w:r>
        <w:rPr>
          <w:rFonts w:hint="eastAsia" w:ascii="宋体" w:hAnsi="宋体" w:eastAsia="宋体" w:cs="Times New Roman"/>
          <w:b/>
          <w:bCs/>
          <w:sz w:val="32"/>
          <w:szCs w:val="32"/>
        </w:rPr>
        <w:t>四、活动时间</w:t>
      </w:r>
    </w:p>
    <w:bookmarkEnd w:id="1"/>
    <w:p>
      <w:pPr>
        <w:widowControl/>
        <w:ind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2018年4月2日-5月10日</w:t>
      </w:r>
    </w:p>
    <w:p>
      <w:pPr>
        <w:spacing w:line="560" w:lineRule="exact"/>
        <w:jc w:val="left"/>
        <w:rPr>
          <w:rFonts w:ascii="宋体" w:hAnsi="宋体" w:eastAsia="宋体" w:cs="Times New Roman"/>
          <w:b/>
          <w:bCs/>
          <w:sz w:val="32"/>
          <w:szCs w:val="32"/>
        </w:rPr>
      </w:pPr>
      <w:r>
        <w:rPr>
          <w:rFonts w:hint="eastAsia" w:ascii="宋体" w:hAnsi="宋体" w:eastAsia="宋体" w:cs="Times New Roman"/>
          <w:b/>
          <w:bCs/>
          <w:sz w:val="32"/>
          <w:szCs w:val="32"/>
        </w:rPr>
        <w:t>五、活动内容：</w:t>
      </w:r>
    </w:p>
    <w:p>
      <w:pPr>
        <w:autoSpaceDE w:val="0"/>
        <w:autoSpaceDN w:val="0"/>
        <w:adjustRightInd w:val="0"/>
        <w:spacing w:line="300" w:lineRule="auto"/>
        <w:jc w:val="left"/>
        <w:rPr>
          <w:rFonts w:ascii="宋体" w:hAnsi="宋体" w:cs="仿宋_GB2312"/>
          <w:b/>
          <w:color w:val="000000"/>
          <w:kern w:val="0"/>
          <w:sz w:val="28"/>
          <w:szCs w:val="28"/>
        </w:rPr>
      </w:pPr>
      <w:r>
        <w:rPr>
          <w:rFonts w:hint="eastAsia" w:ascii="宋体" w:hAnsi="宋体" w:cs="仿宋_GB2312"/>
          <w:b/>
          <w:color w:val="000000"/>
          <w:sz w:val="28"/>
          <w:szCs w:val="28"/>
        </w:rPr>
        <w:t>（</w:t>
      </w:r>
      <w:r>
        <w:rPr>
          <w:rFonts w:hint="eastAsia" w:ascii="宋体" w:hAnsi="宋体" w:eastAsia="宋体" w:cs="仿宋_GB2312"/>
          <w:b/>
          <w:color w:val="000000"/>
          <w:sz w:val="28"/>
          <w:szCs w:val="28"/>
          <w:lang w:eastAsia="zh-CN"/>
        </w:rPr>
        <w:t>一</w:t>
      </w:r>
      <w:r>
        <w:rPr>
          <w:rFonts w:hint="eastAsia" w:ascii="宋体" w:hAnsi="宋体" w:cs="仿宋_GB2312"/>
          <w:b/>
          <w:color w:val="000000"/>
          <w:sz w:val="28"/>
          <w:szCs w:val="28"/>
        </w:rPr>
        <w:t>）</w:t>
      </w:r>
      <w:r>
        <w:rPr>
          <w:rFonts w:hint="eastAsia" w:ascii="宋体" w:hAnsi="宋体" w:cs="仿宋_GB2312"/>
          <w:b/>
          <w:color w:val="000000"/>
          <w:kern w:val="0"/>
          <w:sz w:val="28"/>
          <w:szCs w:val="28"/>
        </w:rPr>
        <w:t>召开以“国家资助·助力成长”主题</w:t>
      </w:r>
      <w:bookmarkStart w:id="2" w:name="_Hlk510512086"/>
      <w:r>
        <w:rPr>
          <w:rFonts w:hint="eastAsia" w:ascii="宋体" w:hAnsi="宋体" w:cs="仿宋_GB2312"/>
          <w:b/>
          <w:color w:val="000000"/>
          <w:kern w:val="0"/>
          <w:sz w:val="28"/>
          <w:szCs w:val="28"/>
        </w:rPr>
        <w:t>班会</w:t>
      </w:r>
      <w:bookmarkEnd w:id="2"/>
      <w:r>
        <w:rPr>
          <w:rFonts w:hint="eastAsia" w:ascii="宋体" w:hAnsi="宋体" w:cs="仿宋_GB2312"/>
          <w:b/>
          <w:color w:val="000000"/>
          <w:kern w:val="0"/>
          <w:sz w:val="28"/>
          <w:szCs w:val="28"/>
        </w:rPr>
        <w:t>；</w:t>
      </w:r>
    </w:p>
    <w:p>
      <w:pPr>
        <w:autoSpaceDE w:val="0"/>
        <w:autoSpaceDN w:val="0"/>
        <w:adjustRightInd w:val="0"/>
        <w:spacing w:line="300" w:lineRule="auto"/>
        <w:jc w:val="left"/>
        <w:rPr>
          <w:rFonts w:ascii="宋体" w:hAnsi="宋体" w:eastAsia="宋体" w:cs="仿宋_GB2312"/>
          <w:color w:val="000000"/>
          <w:kern w:val="0"/>
          <w:sz w:val="24"/>
        </w:rPr>
      </w:pPr>
      <w:r>
        <w:rPr>
          <w:rFonts w:hint="eastAsia" w:ascii="宋体" w:hAnsi="宋体" w:cs="仿宋_GB2312"/>
          <w:color w:val="000000"/>
          <w:kern w:val="0"/>
          <w:sz w:val="24"/>
        </w:rPr>
        <w:t xml:space="preserve">   </w:t>
      </w:r>
      <w:r>
        <w:rPr>
          <w:rFonts w:hint="eastAsia" w:ascii="宋体" w:hAnsi="宋体" w:eastAsia="宋体" w:cs="仿宋_GB2312"/>
          <w:color w:val="000000"/>
          <w:kern w:val="0"/>
          <w:sz w:val="24"/>
        </w:rPr>
        <w:t xml:space="preserve"> </w:t>
      </w:r>
      <w:r>
        <w:rPr>
          <w:rFonts w:ascii="宋体" w:hAnsi="宋体" w:eastAsia="宋体" w:cs="仿宋_GB2312"/>
          <w:color w:val="000000"/>
          <w:kern w:val="0"/>
          <w:sz w:val="24"/>
        </w:rPr>
        <w:t>1</w:t>
      </w:r>
      <w:r>
        <w:rPr>
          <w:rFonts w:hint="eastAsia" w:ascii="宋体" w:hAnsi="宋体" w:eastAsia="宋体" w:cs="仿宋_GB2312"/>
          <w:color w:val="000000"/>
          <w:kern w:val="0"/>
          <w:sz w:val="24"/>
        </w:rPr>
        <w:t>.参加对象：各班级学生、辅导员或班主任；</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ascii="宋体" w:hAnsi="宋体" w:eastAsia="宋体" w:cs="仿宋_GB2312"/>
          <w:color w:val="000000"/>
          <w:kern w:val="0"/>
          <w:sz w:val="24"/>
        </w:rPr>
        <w:t>2</w:t>
      </w:r>
      <w:r>
        <w:rPr>
          <w:rFonts w:hint="eastAsia" w:ascii="宋体" w:hAnsi="宋体" w:eastAsia="宋体" w:cs="仿宋_GB2312"/>
          <w:color w:val="000000"/>
          <w:kern w:val="0"/>
          <w:sz w:val="24"/>
        </w:rPr>
        <w:t>.主要内容：学习国家资助政策及资助体系有关内容，加强学生</w:t>
      </w:r>
      <w:r>
        <w:rPr>
          <w:rFonts w:ascii="宋体" w:hAnsi="宋体" w:eastAsia="宋体" w:cs="仿宋_GB2312"/>
          <w:color w:val="000000"/>
          <w:kern w:val="0"/>
          <w:sz w:val="24"/>
        </w:rPr>
        <w:t>感恩意识，培养学生感恩能力，回馈社会</w:t>
      </w:r>
      <w:r>
        <w:rPr>
          <w:rFonts w:hint="eastAsia" w:ascii="宋体" w:hAnsi="宋体" w:eastAsia="宋体" w:cs="仿宋_GB2312"/>
          <w:color w:val="000000"/>
          <w:kern w:val="0"/>
          <w:sz w:val="24"/>
        </w:rPr>
        <w:t>；</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ascii="宋体" w:hAnsi="宋体" w:eastAsia="宋体" w:cs="仿宋_GB2312"/>
          <w:color w:val="000000"/>
          <w:kern w:val="0"/>
          <w:sz w:val="24"/>
        </w:rPr>
        <w:t>3</w:t>
      </w:r>
      <w:r>
        <w:rPr>
          <w:rFonts w:hint="eastAsia" w:ascii="宋体" w:hAnsi="宋体" w:eastAsia="宋体" w:cs="仿宋_GB2312"/>
          <w:color w:val="000000"/>
          <w:kern w:val="0"/>
          <w:sz w:val="24"/>
        </w:rPr>
        <w:t>.班会时间：4月16日-20日；</w:t>
      </w:r>
    </w:p>
    <w:p>
      <w:pPr>
        <w:autoSpaceDE w:val="0"/>
        <w:autoSpaceDN w:val="0"/>
        <w:adjustRightInd w:val="0"/>
        <w:spacing w:line="300" w:lineRule="auto"/>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 xml:space="preserve">4.承办单位：国际学院各班级。 </w:t>
      </w:r>
    </w:p>
    <w:p>
      <w:pPr>
        <w:autoSpaceDE w:val="0"/>
        <w:autoSpaceDN w:val="0"/>
        <w:adjustRightInd w:val="0"/>
        <w:spacing w:line="300" w:lineRule="auto"/>
        <w:jc w:val="left"/>
        <w:rPr>
          <w:rFonts w:ascii="宋体" w:hAnsi="宋体" w:cs="仿宋_GB2312"/>
          <w:b/>
          <w:color w:val="000000"/>
          <w:sz w:val="28"/>
          <w:szCs w:val="28"/>
        </w:rPr>
      </w:pPr>
    </w:p>
    <w:p>
      <w:pPr>
        <w:autoSpaceDE w:val="0"/>
        <w:autoSpaceDN w:val="0"/>
        <w:adjustRightInd w:val="0"/>
        <w:spacing w:line="300" w:lineRule="auto"/>
        <w:jc w:val="left"/>
        <w:rPr>
          <w:rFonts w:cs="Arial" w:asciiTheme="minorEastAsia" w:hAnsiTheme="minorEastAsia"/>
          <w:kern w:val="0"/>
          <w:sz w:val="28"/>
          <w:szCs w:val="28"/>
        </w:rPr>
      </w:pPr>
      <w:r>
        <w:rPr>
          <w:rFonts w:hint="eastAsia" w:ascii="宋体" w:hAnsi="宋体" w:cs="仿宋_GB2312"/>
          <w:b/>
          <w:color w:val="000000"/>
          <w:sz w:val="28"/>
          <w:szCs w:val="28"/>
        </w:rPr>
        <w:t>（</w:t>
      </w:r>
      <w:r>
        <w:rPr>
          <w:rFonts w:hint="eastAsia" w:ascii="宋体" w:hAnsi="宋体" w:eastAsia="宋体" w:cs="仿宋_GB2312"/>
          <w:b/>
          <w:color w:val="000000"/>
          <w:sz w:val="28"/>
          <w:szCs w:val="28"/>
          <w:lang w:eastAsia="zh-CN"/>
        </w:rPr>
        <w:t>二</w:t>
      </w:r>
      <w:r>
        <w:rPr>
          <w:rFonts w:hint="eastAsia" w:ascii="宋体" w:hAnsi="宋体" w:cs="仿宋_GB2312"/>
          <w:b/>
          <w:color w:val="000000"/>
          <w:sz w:val="28"/>
          <w:szCs w:val="28"/>
        </w:rPr>
        <w:t>）开展公益服务活动</w:t>
      </w:r>
    </w:p>
    <w:p>
      <w:pPr>
        <w:autoSpaceDE w:val="0"/>
        <w:autoSpaceDN w:val="0"/>
        <w:adjustRightInd w:val="0"/>
        <w:spacing w:line="300" w:lineRule="auto"/>
        <w:ind w:firstLine="480" w:firstLineChars="200"/>
        <w:jc w:val="left"/>
        <w:rPr>
          <w:rFonts w:ascii="宋体" w:hAnsi="宋体" w:eastAsia="宋体" w:cs="仿宋_GB2312"/>
          <w:color w:val="000000"/>
          <w:sz w:val="24"/>
        </w:rPr>
      </w:pPr>
      <w:bookmarkStart w:id="3" w:name="_Hlk509222306"/>
      <w:r>
        <w:rPr>
          <w:rFonts w:hint="eastAsia" w:ascii="宋体" w:hAnsi="宋体" w:eastAsia="宋体" w:cs="仿宋_GB2312"/>
          <w:color w:val="000000"/>
          <w:sz w:val="24"/>
        </w:rPr>
        <w:t>1.活动主旨：以培养学生感恩意识和能力，弘扬公益精神、宣传社会公德、倡导公益文化、开展公益实践、塑造公益形象为宗旨。</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2.参加对象：以曾获得国家奖学金、国家励志奖学金、国家助学金、国家助学贷款、校级各类奖学金、困难补助、勤工助学等资助项目学生为主的全日制在校学生；</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3.活动时间：4月17日；</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4.活动要求：公益服务活动符合本次自主活动的主旨，细化活动过程，严格按照活动步骤进行公益活动。以达到回报社会的目的。</w:t>
      </w:r>
    </w:p>
    <w:p>
      <w:pPr>
        <w:autoSpaceDE w:val="0"/>
        <w:autoSpaceDN w:val="0"/>
        <w:adjustRightInd w:val="0"/>
        <w:spacing w:line="300" w:lineRule="auto"/>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rPr>
        <w:t xml:space="preserve">5.承办单位：国际学院 </w:t>
      </w:r>
      <w:r>
        <w:rPr>
          <w:rFonts w:hint="eastAsia" w:ascii="宋体" w:hAnsi="宋体" w:eastAsia="宋体" w:cs="宋体"/>
          <w:color w:val="000000"/>
          <w:kern w:val="0"/>
          <w:sz w:val="24"/>
        </w:rPr>
        <w:t xml:space="preserve"> </w:t>
      </w:r>
    </w:p>
    <w:p>
      <w:pPr>
        <w:autoSpaceDE w:val="0"/>
        <w:autoSpaceDN w:val="0"/>
        <w:adjustRightInd w:val="0"/>
        <w:spacing w:line="300" w:lineRule="auto"/>
        <w:ind w:firstLine="300" w:firstLineChars="100"/>
        <w:jc w:val="left"/>
        <w:rPr>
          <w:rFonts w:ascii="宋体" w:hAnsi="宋体" w:cs="仿宋_GB2312"/>
          <w:b/>
          <w:color w:val="000000"/>
          <w:sz w:val="30"/>
          <w:szCs w:val="30"/>
        </w:rPr>
      </w:pPr>
      <w:r>
        <w:rPr>
          <w:rFonts w:hint="eastAsia" w:ascii="宋体" w:hAnsi="宋体" w:cs="仿宋_GB2312"/>
          <w:b/>
          <w:color w:val="000000"/>
          <w:sz w:val="30"/>
          <w:szCs w:val="30"/>
        </w:rPr>
        <w:t>（</w:t>
      </w:r>
      <w:r>
        <w:rPr>
          <w:rFonts w:hint="eastAsia" w:ascii="宋体" w:hAnsi="宋体" w:eastAsia="宋体" w:cs="仿宋_GB2312"/>
          <w:b/>
          <w:color w:val="000000"/>
          <w:sz w:val="30"/>
          <w:szCs w:val="30"/>
          <w:lang w:eastAsia="zh-CN"/>
        </w:rPr>
        <w:t>三</w:t>
      </w:r>
      <w:r>
        <w:rPr>
          <w:rFonts w:hint="eastAsia" w:ascii="宋体" w:hAnsi="宋体" w:cs="仿宋_GB2312"/>
          <w:b/>
          <w:color w:val="000000"/>
          <w:sz w:val="30"/>
          <w:szCs w:val="30"/>
        </w:rPr>
        <w:t>）助学•筑梦•铸人主题征文比赛</w:t>
      </w:r>
      <w:bookmarkEnd w:id="3"/>
    </w:p>
    <w:p>
      <w:pPr>
        <w:pStyle w:val="11"/>
        <w:autoSpaceDE w:val="0"/>
        <w:autoSpaceDN w:val="0"/>
        <w:adjustRightInd w:val="0"/>
        <w:spacing w:line="300" w:lineRule="auto"/>
        <w:ind w:left="240" w:firstLine="240" w:firstLineChars="100"/>
        <w:jc w:val="left"/>
        <w:rPr>
          <w:rFonts w:ascii="宋体" w:hAnsi="宋体" w:eastAsia="宋体" w:cs="仿宋_GB2312"/>
          <w:color w:val="000000"/>
          <w:sz w:val="24"/>
        </w:rPr>
      </w:pPr>
      <w:r>
        <w:rPr>
          <w:rFonts w:hint="eastAsia" w:ascii="宋体" w:hAnsi="宋体" w:eastAsia="宋体" w:cs="仿宋_GB2312"/>
          <w:color w:val="000000"/>
          <w:sz w:val="24"/>
        </w:rPr>
        <w:t>1.参赛对象：全院师生及在校期间曾获资助的校友。</w:t>
      </w:r>
    </w:p>
    <w:p>
      <w:pPr>
        <w:autoSpaceDE w:val="0"/>
        <w:autoSpaceDN w:val="0"/>
        <w:adjustRightInd w:val="0"/>
        <w:spacing w:line="300" w:lineRule="auto"/>
        <w:ind w:left="480"/>
        <w:jc w:val="left"/>
        <w:rPr>
          <w:rFonts w:ascii="宋体" w:hAnsi="宋体" w:eastAsia="宋体" w:cs="仿宋_GB2312"/>
          <w:color w:val="000000"/>
          <w:sz w:val="24"/>
        </w:rPr>
      </w:pPr>
      <w:r>
        <w:rPr>
          <w:rFonts w:hint="eastAsia" w:ascii="宋体" w:hAnsi="宋体" w:eastAsia="宋体" w:cs="仿宋_GB2312"/>
          <w:color w:val="000000"/>
          <w:sz w:val="24"/>
        </w:rPr>
        <w:t>2.作品要求：以“助学·筑梦·铸人”为主题，受助学生亲自撰写，或由</w:t>
      </w:r>
    </w:p>
    <w:p>
      <w:pPr>
        <w:autoSpaceDE w:val="0"/>
        <w:autoSpaceDN w:val="0"/>
        <w:adjustRightInd w:val="0"/>
        <w:spacing w:line="300" w:lineRule="auto"/>
        <w:rPr>
          <w:rFonts w:ascii="宋体" w:hAnsi="宋体" w:eastAsia="宋体" w:cs="仿宋_GB2312"/>
          <w:color w:val="000000"/>
          <w:sz w:val="24"/>
        </w:rPr>
      </w:pPr>
      <w:r>
        <w:rPr>
          <w:rFonts w:hint="eastAsia" w:ascii="宋体" w:hAnsi="宋体" w:eastAsia="宋体" w:cs="仿宋_GB2312"/>
          <w:color w:val="000000"/>
          <w:sz w:val="24"/>
        </w:rPr>
        <w:t>同学、朋友、师长，以第三人称讲述受助学生的青春奋斗故事（积极上进，奋发图强，遵纪守法，学习勤奋，生活俭朴，道德品质优良，热心公益活动；已毕业的国家助学贷款借款学生，必须讲诚信，按时偿还助学贷款），体裁为记叙文，内容真实，感情真挚，突出人物个性和独特经历，传递正能量，题目不限，字数不超过2000字。</w:t>
      </w:r>
    </w:p>
    <w:p>
      <w:pPr>
        <w:autoSpaceDE w:val="0"/>
        <w:autoSpaceDN w:val="0"/>
        <w:adjustRightInd w:val="0"/>
        <w:spacing w:line="300" w:lineRule="auto"/>
        <w:rPr>
          <w:rFonts w:ascii="宋体" w:hAnsi="宋体" w:eastAsia="宋体"/>
          <w:sz w:val="24"/>
          <w:shd w:val="clear" w:color="auto" w:fill="FFFFFF"/>
        </w:rPr>
      </w:pPr>
      <w:r>
        <w:rPr>
          <w:rFonts w:ascii="宋体" w:hAnsi="宋体" w:eastAsia="宋体" w:cs="仿宋_GB2312"/>
          <w:color w:val="000000"/>
          <w:sz w:val="24"/>
        </w:rPr>
        <w:t xml:space="preserve">   </w:t>
      </w:r>
      <w:r>
        <w:rPr>
          <w:rFonts w:ascii="宋体" w:hAnsi="宋体" w:eastAsia="宋体" w:cs="仿宋_GB2312"/>
          <w:sz w:val="24"/>
        </w:rPr>
        <w:t xml:space="preserve"> </w:t>
      </w:r>
      <w:r>
        <w:rPr>
          <w:rFonts w:hint="eastAsia" w:ascii="宋体" w:hAnsi="宋体" w:eastAsia="宋体" w:cs="仿宋_GB2312"/>
          <w:sz w:val="24"/>
        </w:rPr>
        <w:t>3.</w:t>
      </w:r>
      <w:r>
        <w:rPr>
          <w:rFonts w:ascii="宋体" w:hAnsi="宋体" w:eastAsia="宋体"/>
          <w:sz w:val="24"/>
          <w:shd w:val="clear" w:color="auto" w:fill="FFFFFF"/>
        </w:rPr>
        <w:t>报送要求</w:t>
      </w:r>
      <w:r>
        <w:rPr>
          <w:rFonts w:hint="eastAsia" w:ascii="宋体" w:hAnsi="宋体" w:eastAsia="宋体"/>
          <w:sz w:val="24"/>
          <w:shd w:val="clear" w:color="auto" w:fill="FFFFFF"/>
        </w:rPr>
        <w:t>：</w:t>
      </w:r>
    </w:p>
    <w:p>
      <w:pPr>
        <w:autoSpaceDE w:val="0"/>
        <w:autoSpaceDN w:val="0"/>
        <w:adjustRightInd w:val="0"/>
        <w:spacing w:line="300" w:lineRule="auto"/>
        <w:ind w:firstLine="480" w:firstLineChars="200"/>
        <w:rPr>
          <w:rFonts w:ascii="宋体" w:hAnsi="宋体" w:eastAsia="宋体"/>
          <w:sz w:val="24"/>
          <w:shd w:val="clear" w:color="auto" w:fill="FFFFFF"/>
        </w:rPr>
      </w:pPr>
      <w:r>
        <w:rPr>
          <w:rFonts w:hint="eastAsia" w:ascii="宋体" w:hAnsi="宋体" w:eastAsia="宋体" w:cs="仿宋_GB2312"/>
          <w:color w:val="000000"/>
          <w:kern w:val="0"/>
          <w:sz w:val="24"/>
        </w:rPr>
        <w:t>（1）</w:t>
      </w:r>
      <w:r>
        <w:rPr>
          <w:rFonts w:hint="eastAsia" w:ascii="宋体" w:hAnsi="宋体" w:eastAsia="宋体"/>
          <w:sz w:val="24"/>
          <w:shd w:val="clear" w:color="auto" w:fill="FFFFFF"/>
        </w:rPr>
        <w:t>作品格式要求为word格式，标题为二号黑体，正文为四号宋体，单倍行距。</w:t>
      </w:r>
    </w:p>
    <w:p>
      <w:pPr>
        <w:autoSpaceDE w:val="0"/>
        <w:autoSpaceDN w:val="0"/>
        <w:adjustRightInd w:val="0"/>
        <w:spacing w:line="300" w:lineRule="auto"/>
        <w:ind w:firstLine="480" w:firstLineChars="200"/>
        <w:rPr>
          <w:rFonts w:ascii="宋体" w:hAnsi="宋体" w:eastAsia="宋体"/>
          <w:sz w:val="24"/>
          <w:shd w:val="clear" w:color="auto" w:fill="FFFFFF"/>
        </w:rPr>
      </w:pPr>
      <w:r>
        <w:rPr>
          <w:rFonts w:hint="eastAsia" w:ascii="宋体" w:hAnsi="宋体" w:eastAsia="宋体" w:cs="仿宋_GB2312"/>
          <w:color w:val="000000"/>
          <w:kern w:val="0"/>
          <w:sz w:val="24"/>
        </w:rPr>
        <w:t>（</w:t>
      </w:r>
      <w:r>
        <w:rPr>
          <w:rFonts w:ascii="宋体" w:hAnsi="宋体" w:eastAsia="宋体" w:cs="仿宋_GB2312"/>
          <w:color w:val="000000"/>
          <w:kern w:val="0"/>
          <w:sz w:val="24"/>
        </w:rPr>
        <w:t>2</w:t>
      </w:r>
      <w:r>
        <w:rPr>
          <w:rFonts w:hint="eastAsia" w:ascii="宋体" w:hAnsi="宋体" w:eastAsia="宋体" w:cs="仿宋_GB2312"/>
          <w:color w:val="000000"/>
          <w:kern w:val="0"/>
          <w:sz w:val="24"/>
        </w:rPr>
        <w:t>）</w:t>
      </w:r>
      <w:r>
        <w:rPr>
          <w:rFonts w:hint="eastAsia" w:ascii="宋体" w:hAnsi="宋体" w:eastAsia="宋体"/>
          <w:sz w:val="24"/>
          <w:shd w:val="clear" w:color="auto" w:fill="FFFFFF"/>
        </w:rPr>
        <w:t>作品提交命名规则：学院-姓名—职务—题目（教师）、学院-姓名—专业班级—题目（学生），具体联系方式及地址请在文章结尾处注明。</w:t>
      </w:r>
    </w:p>
    <w:p>
      <w:pPr>
        <w:autoSpaceDE w:val="0"/>
        <w:autoSpaceDN w:val="0"/>
        <w:adjustRightInd w:val="0"/>
        <w:spacing w:line="300" w:lineRule="auto"/>
        <w:ind w:firstLine="480" w:firstLineChars="200"/>
        <w:rPr>
          <w:rFonts w:ascii="宋体" w:hAnsi="宋体" w:eastAsia="宋体"/>
          <w:sz w:val="24"/>
          <w:shd w:val="clear" w:color="auto" w:fill="FFFFFF"/>
        </w:rPr>
      </w:pPr>
      <w:r>
        <w:rPr>
          <w:rFonts w:hint="eastAsia" w:ascii="宋体" w:hAnsi="宋体" w:eastAsia="宋体" w:cs="仿宋_GB2312"/>
          <w:color w:val="000000"/>
          <w:kern w:val="0"/>
          <w:sz w:val="24"/>
        </w:rPr>
        <w:t>（</w:t>
      </w:r>
      <w:r>
        <w:rPr>
          <w:rFonts w:ascii="宋体" w:hAnsi="宋体" w:eastAsia="宋体" w:cs="仿宋_GB2312"/>
          <w:color w:val="000000"/>
          <w:kern w:val="0"/>
          <w:sz w:val="24"/>
        </w:rPr>
        <w:t>3</w:t>
      </w:r>
      <w:r>
        <w:rPr>
          <w:rFonts w:hint="eastAsia" w:ascii="宋体" w:hAnsi="宋体" w:eastAsia="宋体" w:cs="仿宋_GB2312"/>
          <w:color w:val="000000"/>
          <w:kern w:val="0"/>
          <w:sz w:val="24"/>
        </w:rPr>
        <w:t>）</w:t>
      </w:r>
      <w:bookmarkStart w:id="4" w:name="_Hlk509236841"/>
      <w:bookmarkStart w:id="5" w:name="_Hlk509234924"/>
      <w:bookmarkStart w:id="6" w:name="_Hlk509237771"/>
      <w:r>
        <w:rPr>
          <w:rFonts w:hint="eastAsia" w:ascii="宋体" w:hAnsi="宋体" w:eastAsia="宋体" w:cs="仿宋_GB2312"/>
          <w:color w:val="000000"/>
          <w:kern w:val="0"/>
          <w:sz w:val="24"/>
        </w:rPr>
        <w:t>各班组织征文比赛活动报名与撰写，各班命名文档名称、文件夹名称</w:t>
      </w:r>
      <w:r>
        <w:rPr>
          <w:rFonts w:hint="eastAsia" w:ascii="宋体" w:hAnsi="宋体" w:eastAsia="宋体"/>
          <w:sz w:val="24"/>
          <w:shd w:val="clear" w:color="auto" w:fill="FFFFFF"/>
        </w:rPr>
        <w:t>打包为压缩文件发送</w:t>
      </w:r>
      <w:bookmarkEnd w:id="4"/>
      <w:r>
        <w:rPr>
          <w:rFonts w:hint="eastAsia" w:ascii="宋体" w:hAnsi="宋体" w:eastAsia="宋体"/>
          <w:sz w:val="24"/>
          <w:shd w:val="clear" w:color="auto" w:fill="FFFFFF"/>
        </w:rPr>
        <w:t>至</w:t>
      </w:r>
      <w:bookmarkEnd w:id="5"/>
      <w:r>
        <w:rPr>
          <w:rFonts w:hint="eastAsia" w:ascii="宋体" w:hAnsi="宋体" w:eastAsia="宋体"/>
          <w:sz w:val="24"/>
          <w:shd w:val="clear" w:color="auto" w:fill="FFFFFF"/>
        </w:rPr>
        <w:t>国际学院素拓部邮箱（</w:t>
      </w:r>
      <w:bookmarkStart w:id="7" w:name="_Hlk510537907"/>
      <w:r>
        <w:rPr>
          <w:rFonts w:hint="eastAsia" w:ascii="宋体" w:hAnsi="宋体" w:eastAsia="宋体"/>
          <w:sz w:val="24"/>
          <w:shd w:val="clear" w:color="auto" w:fill="FFFFFF"/>
        </w:rPr>
        <w:t>774269432@qq.com</w:t>
      </w:r>
      <w:bookmarkEnd w:id="7"/>
      <w:r>
        <w:rPr>
          <w:rFonts w:hint="eastAsia" w:ascii="宋体" w:hAnsi="宋体" w:eastAsia="宋体"/>
          <w:sz w:val="24"/>
          <w:shd w:val="clear" w:color="auto" w:fill="FFFFFF"/>
        </w:rPr>
        <w:t>）。</w:t>
      </w:r>
      <w:bookmarkEnd w:id="6"/>
    </w:p>
    <w:p>
      <w:pPr>
        <w:autoSpaceDE w:val="0"/>
        <w:autoSpaceDN w:val="0"/>
        <w:adjustRightInd w:val="0"/>
        <w:spacing w:line="300" w:lineRule="auto"/>
        <w:ind w:firstLine="480" w:firstLineChars="200"/>
        <w:rPr>
          <w:rFonts w:ascii="宋体" w:hAnsi="宋体" w:eastAsia="宋体" w:cs="仿宋_GB2312"/>
          <w:sz w:val="24"/>
        </w:rPr>
      </w:pPr>
      <w:bookmarkStart w:id="8" w:name="_Hlk509824498"/>
      <w:r>
        <w:rPr>
          <w:rFonts w:hint="eastAsia" w:ascii="宋体" w:hAnsi="宋体" w:eastAsia="宋体" w:cs="仿宋_GB2312"/>
          <w:sz w:val="24"/>
        </w:rPr>
        <w:t>4.评选流程及时间安排：</w:t>
      </w:r>
      <w:bookmarkEnd w:id="8"/>
    </w:p>
    <w:p>
      <w:pPr>
        <w:autoSpaceDE w:val="0"/>
        <w:autoSpaceDN w:val="0"/>
        <w:adjustRightInd w:val="0"/>
        <w:spacing w:line="300" w:lineRule="auto"/>
        <w:ind w:left="480"/>
        <w:rPr>
          <w:rFonts w:ascii="宋体" w:hAnsi="宋体" w:eastAsia="宋体"/>
          <w:sz w:val="24"/>
          <w:shd w:val="clear" w:color="auto" w:fill="FFFFFF"/>
        </w:rPr>
      </w:pPr>
      <w:bookmarkStart w:id="9" w:name="_Hlk509237956"/>
      <w:bookmarkStart w:id="10" w:name="_Hlk509824462"/>
      <w:r>
        <w:rPr>
          <w:rFonts w:hint="eastAsia" w:ascii="宋体" w:hAnsi="宋体" w:eastAsia="宋体"/>
          <w:sz w:val="24"/>
          <w:shd w:val="clear" w:color="auto" w:fill="FFFFFF"/>
        </w:rPr>
        <w:t>作品征集时间：201</w:t>
      </w:r>
      <w:r>
        <w:rPr>
          <w:rFonts w:ascii="宋体" w:hAnsi="宋体" w:eastAsia="宋体"/>
          <w:sz w:val="24"/>
          <w:shd w:val="clear" w:color="auto" w:fill="FFFFFF"/>
        </w:rPr>
        <w:t>8</w:t>
      </w:r>
      <w:r>
        <w:rPr>
          <w:rFonts w:hint="eastAsia" w:ascii="宋体" w:hAnsi="宋体" w:eastAsia="宋体"/>
          <w:sz w:val="24"/>
          <w:shd w:val="clear" w:color="auto" w:fill="FFFFFF"/>
        </w:rPr>
        <w:t>年4月19日至4月23日。</w:t>
      </w:r>
    </w:p>
    <w:bookmarkEnd w:id="9"/>
    <w:p>
      <w:pPr>
        <w:autoSpaceDE w:val="0"/>
        <w:autoSpaceDN w:val="0"/>
        <w:adjustRightInd w:val="0"/>
        <w:spacing w:line="300" w:lineRule="auto"/>
        <w:ind w:firstLine="480" w:firstLineChars="200"/>
        <w:rPr>
          <w:rFonts w:ascii="宋体" w:hAnsi="宋体" w:eastAsia="宋体"/>
          <w:sz w:val="24"/>
          <w:shd w:val="clear" w:color="auto" w:fill="FFFFFF"/>
        </w:rPr>
      </w:pPr>
      <w:r>
        <w:rPr>
          <w:rFonts w:hint="eastAsia" w:ascii="宋体" w:hAnsi="宋体" w:eastAsia="宋体"/>
          <w:sz w:val="24"/>
          <w:shd w:val="clear" w:color="auto" w:fill="FFFFFF"/>
        </w:rPr>
        <w:t>5.奖项设置：</w:t>
      </w:r>
      <w:bookmarkStart w:id="11" w:name="_Hlk509239496"/>
      <w:r>
        <w:rPr>
          <w:rFonts w:hint="eastAsia" w:ascii="宋体" w:hAnsi="宋体" w:eastAsia="宋体"/>
          <w:sz w:val="24"/>
          <w:shd w:val="clear" w:color="auto" w:fill="FFFFFF"/>
        </w:rPr>
        <w:t>一、二、三等奖若干名</w:t>
      </w:r>
      <w:bookmarkEnd w:id="11"/>
      <w:r>
        <w:rPr>
          <w:rFonts w:hint="eastAsia" w:ascii="宋体" w:hAnsi="宋体" w:eastAsia="宋体"/>
          <w:sz w:val="24"/>
          <w:shd w:val="clear" w:color="auto" w:fill="FFFFFF"/>
        </w:rPr>
        <w:t>（暂定一等奖1个，二等奖3个，三等奖</w:t>
      </w:r>
      <w:r>
        <w:rPr>
          <w:rFonts w:ascii="宋体" w:hAnsi="宋体" w:eastAsia="宋体"/>
          <w:sz w:val="24"/>
          <w:shd w:val="clear" w:color="auto" w:fill="FFFFFF"/>
        </w:rPr>
        <w:t>5</w:t>
      </w:r>
      <w:r>
        <w:rPr>
          <w:rFonts w:hint="eastAsia" w:ascii="宋体" w:hAnsi="宋体" w:eastAsia="宋体"/>
          <w:sz w:val="24"/>
          <w:shd w:val="clear" w:color="auto" w:fill="FFFFFF"/>
        </w:rPr>
        <w:t>个），并发放奖金和颁发荣誉证书；</w:t>
      </w:r>
      <w:r>
        <w:rPr>
          <w:rFonts w:hint="eastAsia" w:ascii="宋体" w:hAnsi="宋体" w:eastAsia="宋体" w:cs="仿宋_GB2312"/>
          <w:color w:val="000000"/>
          <w:kern w:val="0"/>
          <w:sz w:val="24"/>
        </w:rPr>
        <w:t>优胜奖若干名（暂定1</w:t>
      </w:r>
      <w:r>
        <w:rPr>
          <w:rFonts w:ascii="宋体" w:hAnsi="宋体" w:eastAsia="宋体" w:cs="仿宋_GB2312"/>
          <w:color w:val="000000"/>
          <w:kern w:val="0"/>
          <w:sz w:val="24"/>
        </w:rPr>
        <w:t>0</w:t>
      </w:r>
      <w:r>
        <w:rPr>
          <w:rFonts w:hint="eastAsia" w:ascii="宋体" w:hAnsi="宋体" w:eastAsia="宋体" w:cs="仿宋_GB2312"/>
          <w:color w:val="000000"/>
          <w:kern w:val="0"/>
          <w:sz w:val="24"/>
        </w:rPr>
        <w:t>个），颁发荣誉证书</w:t>
      </w:r>
      <w:r>
        <w:rPr>
          <w:rFonts w:hint="eastAsia" w:ascii="宋体" w:hAnsi="宋体" w:eastAsia="宋体"/>
          <w:sz w:val="24"/>
          <w:shd w:val="clear" w:color="auto" w:fill="FFFFFF"/>
        </w:rPr>
        <w:t>。</w:t>
      </w:r>
    </w:p>
    <w:p>
      <w:pPr>
        <w:autoSpaceDE w:val="0"/>
        <w:autoSpaceDN w:val="0"/>
        <w:adjustRightInd w:val="0"/>
        <w:spacing w:line="300" w:lineRule="auto"/>
        <w:ind w:firstLine="480" w:firstLineChars="200"/>
        <w:rPr>
          <w:rFonts w:ascii="宋体" w:hAnsi="宋体" w:eastAsia="宋体"/>
          <w:sz w:val="24"/>
          <w:shd w:val="clear" w:color="auto" w:fill="FFFFFF"/>
        </w:rPr>
      </w:pPr>
      <w:r>
        <w:rPr>
          <w:rFonts w:hint="eastAsia" w:ascii="宋体" w:hAnsi="宋体" w:eastAsia="宋体"/>
          <w:sz w:val="24"/>
          <w:shd w:val="clear" w:color="auto" w:fill="FFFFFF"/>
        </w:rPr>
        <w:t>6.承办单位：国际学院学工办资助中心</w:t>
      </w:r>
    </w:p>
    <w:bookmarkEnd w:id="10"/>
    <w:p>
      <w:pPr>
        <w:autoSpaceDE w:val="0"/>
        <w:autoSpaceDN w:val="0"/>
        <w:adjustRightInd w:val="0"/>
        <w:spacing w:line="300" w:lineRule="auto"/>
        <w:ind w:firstLine="300" w:firstLineChars="100"/>
        <w:jc w:val="left"/>
        <w:rPr>
          <w:rFonts w:ascii="宋体" w:hAnsi="宋体" w:cs="仿宋_GB2312"/>
          <w:b/>
          <w:color w:val="000000"/>
          <w:kern w:val="0"/>
          <w:sz w:val="30"/>
          <w:szCs w:val="30"/>
        </w:rPr>
      </w:pPr>
      <w:r>
        <w:rPr>
          <w:rFonts w:hint="eastAsia" w:ascii="宋体" w:hAnsi="宋体" w:cs="仿宋_GB2312"/>
          <w:b/>
          <w:color w:val="000000"/>
          <w:kern w:val="0"/>
          <w:sz w:val="30"/>
          <w:szCs w:val="30"/>
        </w:rPr>
        <w:t>（</w:t>
      </w:r>
      <w:r>
        <w:rPr>
          <w:rFonts w:hint="eastAsia" w:ascii="宋体" w:hAnsi="宋体" w:eastAsia="宋体" w:cs="仿宋_GB2312"/>
          <w:b/>
          <w:color w:val="000000"/>
          <w:kern w:val="0"/>
          <w:sz w:val="30"/>
          <w:szCs w:val="30"/>
          <w:lang w:eastAsia="zh-CN"/>
        </w:rPr>
        <w:t>四</w:t>
      </w:r>
      <w:r>
        <w:rPr>
          <w:rFonts w:hint="eastAsia" w:ascii="宋体" w:hAnsi="宋体" w:cs="仿宋_GB2312"/>
          <w:b/>
          <w:color w:val="000000"/>
          <w:kern w:val="0"/>
          <w:sz w:val="30"/>
          <w:szCs w:val="30"/>
        </w:rPr>
        <w:t>）</w:t>
      </w:r>
      <w:bookmarkStart w:id="12" w:name="_Hlk510511988"/>
      <w:r>
        <w:rPr>
          <w:rFonts w:hint="eastAsia" w:ascii="宋体" w:hAnsi="宋体" w:cs="仿宋_GB2312"/>
          <w:b/>
          <w:color w:val="000000"/>
          <w:kern w:val="0"/>
          <w:sz w:val="30"/>
          <w:szCs w:val="30"/>
        </w:rPr>
        <w:t>宣传画</w:t>
      </w:r>
      <w:bookmarkEnd w:id="12"/>
      <w:r>
        <w:rPr>
          <w:rFonts w:hint="eastAsia" w:ascii="宋体" w:hAnsi="宋体" w:cs="仿宋_GB2312"/>
          <w:b/>
          <w:color w:val="000000"/>
          <w:kern w:val="0"/>
          <w:sz w:val="30"/>
          <w:szCs w:val="30"/>
        </w:rPr>
        <w:t>设计大赛</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bookmarkStart w:id="13" w:name="_Hlk509822175"/>
      <w:r>
        <w:rPr>
          <w:rFonts w:hint="eastAsia" w:ascii="宋体" w:hAnsi="宋体" w:eastAsia="宋体" w:cs="仿宋_GB2312"/>
          <w:color w:val="000000"/>
          <w:kern w:val="0"/>
          <w:sz w:val="24"/>
        </w:rPr>
        <w:t>1.参赛对象：全院在校师生</w:t>
      </w:r>
    </w:p>
    <w:bookmarkEnd w:id="13"/>
    <w:p>
      <w:pPr>
        <w:autoSpaceDE w:val="0"/>
        <w:autoSpaceDN w:val="0"/>
        <w:adjustRightInd w:val="0"/>
        <w:spacing w:line="300" w:lineRule="auto"/>
        <w:ind w:firstLine="480" w:firstLineChars="200"/>
        <w:jc w:val="left"/>
        <w:rPr>
          <w:rFonts w:ascii="宋体" w:hAnsi="宋体" w:eastAsia="宋体" w:cs="仿宋_GB2312"/>
          <w:color w:val="000000"/>
          <w:kern w:val="0"/>
          <w:sz w:val="24"/>
        </w:rPr>
      </w:pPr>
      <w:bookmarkStart w:id="14" w:name="_Hlk509822195"/>
      <w:r>
        <w:rPr>
          <w:rFonts w:hint="eastAsia" w:ascii="宋体" w:hAnsi="宋体" w:eastAsia="宋体" w:cs="仿宋_GB2312"/>
          <w:color w:val="000000"/>
          <w:kern w:val="0"/>
          <w:sz w:val="24"/>
        </w:rPr>
        <w:t>2.宣传画内容：以“宣传国家资助政策，赞美党和政府情系民生”为主题，作品内容要积极向上，有文化内涵，宣传国家资助政策，传播“诚信、感恩、励志”正能量，弘扬家庭经济困难学生的逆境成长精神，并用不超过1</w:t>
      </w:r>
      <w:r>
        <w:rPr>
          <w:rFonts w:ascii="宋体" w:hAnsi="宋体" w:eastAsia="宋体" w:cs="仿宋_GB2312"/>
          <w:color w:val="000000"/>
          <w:kern w:val="0"/>
          <w:sz w:val="24"/>
        </w:rPr>
        <w:t>00</w:t>
      </w:r>
      <w:r>
        <w:rPr>
          <w:rFonts w:hint="eastAsia" w:ascii="宋体" w:hAnsi="宋体" w:eastAsia="宋体" w:cs="仿宋_GB2312"/>
          <w:color w:val="000000"/>
          <w:kern w:val="0"/>
          <w:sz w:val="24"/>
        </w:rPr>
        <w:t>字的篇幅对图片内容进行简要概述。</w:t>
      </w:r>
      <w:bookmarkEnd w:id="14"/>
    </w:p>
    <w:p>
      <w:pPr>
        <w:autoSpaceDE w:val="0"/>
        <w:autoSpaceDN w:val="0"/>
        <w:adjustRightInd w:val="0"/>
        <w:spacing w:line="300" w:lineRule="auto"/>
        <w:ind w:firstLine="480" w:firstLineChars="200"/>
        <w:jc w:val="left"/>
        <w:rPr>
          <w:rFonts w:ascii="宋体" w:hAnsi="宋体" w:eastAsia="宋体" w:cs="仿宋_GB2312"/>
          <w:color w:val="000000"/>
          <w:kern w:val="0"/>
          <w:sz w:val="24"/>
        </w:rPr>
      </w:pPr>
      <w:bookmarkStart w:id="15" w:name="_Hlk509822582"/>
      <w:r>
        <w:rPr>
          <w:rFonts w:hint="eastAsia" w:ascii="宋体" w:hAnsi="宋体" w:eastAsia="宋体" w:cs="仿宋_GB2312"/>
          <w:color w:val="000000"/>
          <w:kern w:val="0"/>
          <w:sz w:val="24"/>
        </w:rPr>
        <w:t>3.作品要求：</w:t>
      </w:r>
    </w:p>
    <w:bookmarkEnd w:id="15"/>
    <w:p>
      <w:pPr>
        <w:autoSpaceDE w:val="0"/>
        <w:autoSpaceDN w:val="0"/>
        <w:adjustRightInd w:val="0"/>
        <w:spacing w:line="300" w:lineRule="auto"/>
        <w:ind w:firstLine="480" w:firstLineChars="200"/>
        <w:jc w:val="left"/>
        <w:rPr>
          <w:rFonts w:ascii="宋体" w:hAnsi="宋体" w:eastAsia="宋体" w:cs="仿宋_GB2312"/>
          <w:color w:val="000000"/>
          <w:kern w:val="0"/>
          <w:sz w:val="24"/>
        </w:rPr>
      </w:pPr>
      <w:bookmarkStart w:id="16" w:name="_Hlk509822598"/>
      <w:r>
        <w:rPr>
          <w:rFonts w:hint="eastAsia" w:ascii="宋体" w:hAnsi="宋体" w:eastAsia="宋体" w:cs="仿宋_GB2312"/>
          <w:color w:val="000000"/>
          <w:kern w:val="0"/>
          <w:sz w:val="24"/>
        </w:rPr>
        <w:t>（1）作品风格、形式不限。</w:t>
      </w:r>
    </w:p>
    <w:p>
      <w:pPr>
        <w:autoSpaceDE w:val="0"/>
        <w:autoSpaceDN w:val="0"/>
        <w:adjustRightInd w:val="0"/>
        <w:spacing w:line="300" w:lineRule="auto"/>
        <w:ind w:firstLine="480" w:firstLineChars="200"/>
        <w:jc w:val="left"/>
        <w:rPr>
          <w:rFonts w:ascii="宋体" w:hAnsi="宋体" w:eastAsia="宋体" w:cs="仿宋_GB2312"/>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2</w:t>
      </w:r>
      <w:r>
        <w:rPr>
          <w:rFonts w:hint="eastAsia" w:ascii="宋体" w:hAnsi="宋体" w:eastAsia="宋体" w:cs="仿宋_GB2312"/>
          <w:color w:val="000000"/>
          <w:kern w:val="0"/>
          <w:sz w:val="24"/>
        </w:rPr>
        <w:t>）作品提交形式：电子版需提交5M以上的JPG格式图片以及P</w:t>
      </w:r>
      <w:r>
        <w:rPr>
          <w:rFonts w:ascii="宋体" w:hAnsi="宋体" w:eastAsia="宋体" w:cs="仿宋_GB2312"/>
          <w:color w:val="000000"/>
          <w:kern w:val="0"/>
          <w:sz w:val="24"/>
        </w:rPr>
        <w:t>SD</w:t>
      </w:r>
      <w:r>
        <w:rPr>
          <w:rFonts w:hint="eastAsia" w:ascii="宋体" w:hAnsi="宋体" w:eastAsia="宋体" w:cs="仿宋_GB2312"/>
          <w:color w:val="000000"/>
          <w:kern w:val="0"/>
          <w:sz w:val="24"/>
        </w:rPr>
        <w:t>文件至国际学院学工办资助中心，</w:t>
      </w:r>
      <w:r>
        <w:rPr>
          <w:rFonts w:hint="eastAsia" w:ascii="宋体" w:hAnsi="宋体" w:eastAsia="宋体" w:cs="仿宋_GB2312"/>
          <w:kern w:val="0"/>
          <w:sz w:val="24"/>
        </w:rPr>
        <w:t>作品实物由学院喷绘置于资助政策宣传月展览，展出后送资助中心存档。</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3</w:t>
      </w:r>
      <w:r>
        <w:rPr>
          <w:rFonts w:hint="eastAsia" w:ascii="宋体" w:hAnsi="宋体" w:eastAsia="宋体" w:cs="仿宋_GB2312"/>
          <w:color w:val="000000"/>
          <w:kern w:val="0"/>
          <w:sz w:val="24"/>
        </w:rPr>
        <w:t>）作品提交命名规则：宣传画—学院-姓名—职务—图片名称（教师）、宣传画—学院-姓名—专业—图片名称（学生）。</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4</w:t>
      </w:r>
      <w:r>
        <w:rPr>
          <w:rFonts w:hint="eastAsia" w:ascii="宋体" w:hAnsi="宋体" w:eastAsia="宋体" w:cs="仿宋_GB2312"/>
          <w:color w:val="000000"/>
          <w:kern w:val="0"/>
          <w:sz w:val="24"/>
        </w:rPr>
        <w:t>）各班级负责人将资助宣传画电子稿与宣传画设计大赛报名表一起打包为压缩文件发送至国际学院青志联</w:t>
      </w:r>
      <w:r>
        <w:rPr>
          <w:rFonts w:hint="eastAsia" w:ascii="宋体" w:hAnsi="宋体" w:eastAsia="宋体" w:cs="仿宋_GB2312"/>
          <w:kern w:val="0"/>
          <w:sz w:val="24"/>
        </w:rPr>
        <w:t>宣传部</w:t>
      </w:r>
      <w:r>
        <w:rPr>
          <w:rFonts w:hint="eastAsia" w:ascii="宋体" w:hAnsi="宋体" w:eastAsia="宋体" w:cs="仿宋_GB2312"/>
          <w:color w:val="000000"/>
          <w:kern w:val="0"/>
          <w:sz w:val="24"/>
        </w:rPr>
        <w:t>邮箱（1321139776@qq.com）。</w:t>
      </w:r>
    </w:p>
    <w:bookmarkEnd w:id="16"/>
    <w:p>
      <w:pPr>
        <w:autoSpaceDE w:val="0"/>
        <w:autoSpaceDN w:val="0"/>
        <w:adjustRightInd w:val="0"/>
        <w:spacing w:line="300" w:lineRule="auto"/>
        <w:ind w:firstLine="480" w:firstLineChars="200"/>
        <w:jc w:val="left"/>
        <w:rPr>
          <w:rFonts w:ascii="宋体" w:hAnsi="宋体" w:eastAsia="宋体" w:cs="仿宋_GB2312"/>
          <w:color w:val="000000"/>
          <w:kern w:val="0"/>
          <w:sz w:val="24"/>
        </w:rPr>
      </w:pPr>
      <w:bookmarkStart w:id="17" w:name="_Hlk509822783"/>
      <w:r>
        <w:rPr>
          <w:rFonts w:hint="eastAsia" w:ascii="宋体" w:hAnsi="宋体" w:eastAsia="宋体" w:cs="仿宋_GB2312"/>
          <w:color w:val="000000"/>
          <w:kern w:val="0"/>
          <w:sz w:val="24"/>
        </w:rPr>
        <w:t>4.评选流程及时间安排：</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（1）作品征集时间：201</w:t>
      </w:r>
      <w:r>
        <w:rPr>
          <w:rFonts w:ascii="宋体" w:hAnsi="宋体" w:eastAsia="宋体" w:cs="仿宋_GB2312"/>
          <w:color w:val="000000"/>
          <w:kern w:val="0"/>
          <w:sz w:val="24"/>
        </w:rPr>
        <w:t>8</w:t>
      </w:r>
      <w:r>
        <w:rPr>
          <w:rFonts w:hint="eastAsia" w:ascii="宋体" w:hAnsi="宋体" w:eastAsia="宋体" w:cs="仿宋_GB2312"/>
          <w:color w:val="000000"/>
          <w:kern w:val="0"/>
          <w:sz w:val="24"/>
        </w:rPr>
        <w:t>年4月19日至4月23日。</w:t>
      </w:r>
    </w:p>
    <w:p>
      <w:pPr>
        <w:autoSpaceDE w:val="0"/>
        <w:autoSpaceDN w:val="0"/>
        <w:adjustRightInd w:val="0"/>
        <w:spacing w:line="300" w:lineRule="auto"/>
        <w:ind w:firstLine="480" w:firstLineChars="200"/>
        <w:rPr>
          <w:rFonts w:ascii="宋体" w:hAnsi="宋体" w:eastAsia="宋体" w:cs="仿宋_GB2312"/>
          <w:color w:val="000000"/>
          <w:kern w:val="0"/>
          <w:sz w:val="24"/>
        </w:rPr>
      </w:pPr>
      <w:r>
        <w:rPr>
          <w:rFonts w:hint="eastAsia" w:ascii="宋体" w:hAnsi="宋体" w:eastAsia="宋体" w:cs="仿宋_GB2312"/>
          <w:color w:val="000000"/>
          <w:kern w:val="0"/>
          <w:sz w:val="24"/>
        </w:rPr>
        <w:t>（2）作品评审时间：201</w:t>
      </w:r>
      <w:r>
        <w:rPr>
          <w:rFonts w:ascii="宋体" w:hAnsi="宋体" w:eastAsia="宋体" w:cs="仿宋_GB2312"/>
          <w:color w:val="000000"/>
          <w:kern w:val="0"/>
          <w:sz w:val="24"/>
        </w:rPr>
        <w:t>8</w:t>
      </w:r>
      <w:r>
        <w:rPr>
          <w:rFonts w:hint="eastAsia" w:ascii="宋体" w:hAnsi="宋体" w:eastAsia="宋体" w:cs="仿宋_GB2312"/>
          <w:color w:val="000000"/>
          <w:kern w:val="0"/>
          <w:sz w:val="24"/>
        </w:rPr>
        <w:t>年4月24日，学院专业人员会对作品进行评选，评定出一、二、三等奖若干名。</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5.</w:t>
      </w:r>
      <w:bookmarkStart w:id="18" w:name="_Hlk509818880"/>
      <w:r>
        <w:rPr>
          <w:rFonts w:hint="eastAsia" w:ascii="宋体" w:hAnsi="宋体" w:eastAsia="宋体" w:cs="仿宋_GB2312"/>
          <w:color w:val="000000"/>
          <w:kern w:val="0"/>
          <w:sz w:val="24"/>
        </w:rPr>
        <w:t>奖项设置：</w:t>
      </w:r>
      <w:bookmarkEnd w:id="18"/>
    </w:p>
    <w:p>
      <w:pPr>
        <w:autoSpaceDE w:val="0"/>
        <w:autoSpaceDN w:val="0"/>
        <w:adjustRightInd w:val="0"/>
        <w:spacing w:line="300" w:lineRule="auto"/>
        <w:ind w:firstLine="480" w:firstLineChars="200"/>
        <w:jc w:val="left"/>
        <w:rPr>
          <w:rFonts w:ascii="宋体" w:hAnsi="宋体" w:eastAsia="宋体" w:cs="仿宋_GB2312"/>
          <w:color w:val="000000"/>
          <w:kern w:val="0"/>
          <w:sz w:val="24"/>
        </w:rPr>
      </w:pPr>
      <w:bookmarkStart w:id="19" w:name="_Hlk509819081"/>
      <w:r>
        <w:rPr>
          <w:rFonts w:hint="eastAsia" w:ascii="宋体" w:hAnsi="宋体" w:eastAsia="宋体" w:cs="仿宋_GB2312"/>
          <w:color w:val="000000"/>
          <w:kern w:val="0"/>
          <w:sz w:val="24"/>
        </w:rPr>
        <w:t>一、二、三等奖若干名（一等奖1，二等奖3，三等奖5），发放奖金和颁发荣誉证书；</w:t>
      </w:r>
      <w:bookmarkEnd w:id="19"/>
      <w:r>
        <w:rPr>
          <w:rFonts w:hint="eastAsia" w:ascii="宋体" w:hAnsi="宋体" w:eastAsia="宋体" w:cs="仿宋_GB2312"/>
          <w:color w:val="000000"/>
          <w:kern w:val="0"/>
          <w:sz w:val="24"/>
        </w:rPr>
        <w:t>优胜奖若干名（暂定10个，颁发荣誉证书）。</w:t>
      </w:r>
    </w:p>
    <w:p>
      <w:pPr>
        <w:autoSpaceDE w:val="0"/>
        <w:autoSpaceDN w:val="0"/>
        <w:adjustRightInd w:val="0"/>
        <w:spacing w:line="300" w:lineRule="auto"/>
        <w:ind w:firstLine="480" w:firstLineChars="200"/>
        <w:rPr>
          <w:rFonts w:ascii="宋体" w:hAnsi="宋体" w:eastAsia="宋体"/>
          <w:sz w:val="24"/>
          <w:shd w:val="clear" w:color="auto" w:fill="FFFFFF"/>
        </w:rPr>
      </w:pPr>
      <w:bookmarkStart w:id="20" w:name="_Hlk509843996"/>
      <w:r>
        <w:rPr>
          <w:rFonts w:hint="eastAsia" w:ascii="宋体" w:hAnsi="宋体" w:eastAsia="宋体"/>
          <w:sz w:val="24"/>
          <w:shd w:val="clear" w:color="auto" w:fill="FFFFFF"/>
        </w:rPr>
        <w:t>6.</w:t>
      </w:r>
      <w:bookmarkEnd w:id="20"/>
      <w:bookmarkStart w:id="21" w:name="_Hlk510622831"/>
      <w:r>
        <w:rPr>
          <w:rFonts w:ascii="宋体" w:hAnsi="宋体" w:eastAsia="宋体"/>
          <w:sz w:val="24"/>
          <w:shd w:val="clear" w:color="auto" w:fill="FFFFFF"/>
        </w:rPr>
        <w:t xml:space="preserve"> </w:t>
      </w:r>
      <w:bookmarkStart w:id="22" w:name="_Hlk510623139"/>
      <w:r>
        <w:rPr>
          <w:rFonts w:hint="eastAsia" w:ascii="宋体" w:hAnsi="宋体" w:eastAsia="宋体"/>
          <w:sz w:val="24"/>
          <w:shd w:val="clear" w:color="auto" w:fill="FFFFFF"/>
        </w:rPr>
        <w:t>承办单位</w:t>
      </w:r>
      <w:bookmarkEnd w:id="22"/>
      <w:r>
        <w:rPr>
          <w:rFonts w:hint="eastAsia" w:ascii="宋体" w:hAnsi="宋体" w:eastAsia="宋体"/>
          <w:sz w:val="24"/>
          <w:shd w:val="clear" w:color="auto" w:fill="FFFFFF"/>
        </w:rPr>
        <w:t>：国际学院青志联宣传部。</w:t>
      </w:r>
    </w:p>
    <w:bookmarkEnd w:id="17"/>
    <w:bookmarkEnd w:id="21"/>
    <w:p>
      <w:pPr>
        <w:autoSpaceDE w:val="0"/>
        <w:autoSpaceDN w:val="0"/>
        <w:adjustRightInd w:val="0"/>
        <w:spacing w:line="300" w:lineRule="auto"/>
        <w:ind w:firstLine="300" w:firstLineChars="100"/>
        <w:jc w:val="left"/>
        <w:rPr>
          <w:rFonts w:ascii="宋体" w:hAnsi="宋体" w:cs="仿宋_GB2312"/>
          <w:b/>
          <w:color w:val="000000"/>
          <w:kern w:val="0"/>
          <w:sz w:val="30"/>
          <w:szCs w:val="30"/>
        </w:rPr>
      </w:pPr>
      <w:r>
        <w:rPr>
          <w:rFonts w:hint="eastAsia" w:ascii="宋体" w:hAnsi="宋体" w:cs="仿宋_GB2312"/>
          <w:b/>
          <w:color w:val="000000"/>
          <w:kern w:val="0"/>
          <w:sz w:val="30"/>
          <w:szCs w:val="30"/>
        </w:rPr>
        <w:t>（</w:t>
      </w:r>
      <w:r>
        <w:rPr>
          <w:rFonts w:hint="eastAsia" w:ascii="宋体" w:hAnsi="宋体" w:eastAsia="宋体" w:cs="仿宋_GB2312"/>
          <w:b/>
          <w:color w:val="000000"/>
          <w:kern w:val="0"/>
          <w:sz w:val="30"/>
          <w:szCs w:val="30"/>
          <w:lang w:eastAsia="zh-CN"/>
        </w:rPr>
        <w:t>五</w:t>
      </w:r>
      <w:r>
        <w:rPr>
          <w:rFonts w:hint="eastAsia" w:ascii="宋体" w:hAnsi="宋体" w:cs="仿宋_GB2312"/>
          <w:b/>
          <w:color w:val="000000"/>
          <w:kern w:val="0"/>
          <w:sz w:val="30"/>
          <w:szCs w:val="30"/>
        </w:rPr>
        <w:t>）</w:t>
      </w:r>
      <w:bookmarkStart w:id="23" w:name="_Hlk509822732"/>
      <w:r>
        <w:rPr>
          <w:rFonts w:hint="eastAsia" w:ascii="宋体" w:hAnsi="宋体" w:cs="仿宋_GB2312"/>
          <w:b/>
          <w:color w:val="000000"/>
          <w:kern w:val="0"/>
          <w:sz w:val="30"/>
          <w:szCs w:val="30"/>
        </w:rPr>
        <w:t>资助宣传手册</w:t>
      </w:r>
      <w:bookmarkEnd w:id="23"/>
      <w:r>
        <w:rPr>
          <w:rFonts w:hint="eastAsia" w:ascii="宋体" w:hAnsi="宋体" w:cs="仿宋_GB2312"/>
          <w:b/>
          <w:color w:val="000000"/>
          <w:kern w:val="0"/>
          <w:sz w:val="30"/>
          <w:szCs w:val="30"/>
        </w:rPr>
        <w:t>设计大赛</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1.参赛对象：全院在校师生</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2.宣传画内容：主要介绍国家在高等教育本专科阶段建立其的国家奖助学金、国家助学贷款、应征入伍服兵役国家资助、直招士官国家资助、勤工助学、国家其他资助以及湖南工业大学的相关资助政策，版面设计需具湖南工业大学特色。</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3.作品要求：</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（1）作品风格、形式不限。</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2</w:t>
      </w:r>
      <w:r>
        <w:rPr>
          <w:rFonts w:hint="eastAsia" w:ascii="宋体" w:hAnsi="宋体" w:eastAsia="宋体" w:cs="仿宋_GB2312"/>
          <w:color w:val="000000"/>
          <w:kern w:val="0"/>
          <w:sz w:val="24"/>
        </w:rPr>
        <w:t>）设计作品需分别提交电子版和纸质版。电子版需提交</w:t>
      </w:r>
      <w:r>
        <w:rPr>
          <w:rFonts w:ascii="宋体" w:hAnsi="宋体" w:eastAsia="宋体" w:cs="仿宋_GB2312"/>
          <w:color w:val="000000"/>
          <w:kern w:val="0"/>
          <w:sz w:val="24"/>
        </w:rPr>
        <w:t>5</w:t>
      </w:r>
      <w:r>
        <w:rPr>
          <w:rFonts w:hint="eastAsia" w:ascii="宋体" w:hAnsi="宋体" w:eastAsia="宋体" w:cs="仿宋_GB2312"/>
          <w:color w:val="000000"/>
          <w:kern w:val="0"/>
          <w:sz w:val="24"/>
        </w:rPr>
        <w:t>M以上的JPG格式图片以及图片原始设计文件，学院喷绘或彩印制作成纸质版交至国际学院学工办资助中心。</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3</w:t>
      </w:r>
      <w:r>
        <w:rPr>
          <w:rFonts w:hint="eastAsia" w:ascii="宋体" w:hAnsi="宋体" w:eastAsia="宋体" w:cs="仿宋_GB2312"/>
          <w:color w:val="000000"/>
          <w:kern w:val="0"/>
          <w:sz w:val="24"/>
        </w:rPr>
        <w:t>）作品提交命名规则：资助宣传手册—学院-姓名—职务（教师）、资助宣传手册—学院-姓名—专业（学生）。</w:t>
      </w:r>
    </w:p>
    <w:p>
      <w:pPr>
        <w:autoSpaceDE w:val="0"/>
        <w:autoSpaceDN w:val="0"/>
        <w:adjustRightInd w:val="0"/>
        <w:spacing w:line="300" w:lineRule="auto"/>
        <w:ind w:firstLine="480" w:firstLineChars="200"/>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4</w:t>
      </w:r>
      <w:r>
        <w:rPr>
          <w:rFonts w:hint="eastAsia" w:ascii="宋体" w:hAnsi="宋体" w:eastAsia="宋体" w:cs="仿宋_GB2312"/>
          <w:color w:val="000000"/>
          <w:kern w:val="0"/>
          <w:sz w:val="24"/>
        </w:rPr>
        <w:t>）各班负责人将自主宣传手册电子版和资助宣传手册设计大赛报名表一起打包为压缩文件发送至国际学院团学会宣传部邮箱（</w:t>
      </w:r>
      <w:r>
        <w:fldChar w:fldCharType="begin"/>
      </w:r>
      <w:r>
        <w:instrText xml:space="preserve"> HYPERLINK "mailto:969290472@qq.com" </w:instrText>
      </w:r>
      <w:r>
        <w:fldChar w:fldCharType="separate"/>
      </w:r>
      <w:r>
        <w:rPr>
          <w:rStyle w:val="6"/>
          <w:rFonts w:hint="eastAsia" w:ascii="宋体" w:hAnsi="宋体" w:eastAsia="宋体" w:cs="仿宋_GB2312"/>
          <w:kern w:val="0"/>
          <w:sz w:val="24"/>
        </w:rPr>
        <w:t>969290472@qq.com</w:t>
      </w:r>
      <w:r>
        <w:rPr>
          <w:rStyle w:val="6"/>
          <w:rFonts w:hint="eastAsia" w:ascii="宋体" w:hAnsi="宋体" w:eastAsia="宋体" w:cs="仿宋_GB2312"/>
          <w:kern w:val="0"/>
          <w:sz w:val="24"/>
        </w:rPr>
        <w:fldChar w:fldCharType="end"/>
      </w:r>
      <w:r>
        <w:rPr>
          <w:rFonts w:hint="eastAsia" w:ascii="宋体" w:hAnsi="宋体" w:eastAsia="宋体" w:cs="仿宋_GB2312"/>
          <w:color w:val="000000"/>
          <w:kern w:val="0"/>
          <w:sz w:val="24"/>
        </w:rPr>
        <w:t>）。</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4.评选流程及时间安排：</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（1）作品征集时间：201</w:t>
      </w:r>
      <w:r>
        <w:rPr>
          <w:rFonts w:ascii="宋体" w:hAnsi="宋体" w:eastAsia="宋体" w:cs="仿宋_GB2312"/>
          <w:color w:val="000000"/>
          <w:kern w:val="0"/>
          <w:sz w:val="24"/>
        </w:rPr>
        <w:t>8</w:t>
      </w:r>
      <w:r>
        <w:rPr>
          <w:rFonts w:hint="eastAsia" w:ascii="宋体" w:hAnsi="宋体" w:eastAsia="宋体" w:cs="仿宋_GB2312"/>
          <w:color w:val="000000"/>
          <w:kern w:val="0"/>
          <w:sz w:val="24"/>
        </w:rPr>
        <w:t>年4月19日至4月23日。</w:t>
      </w:r>
    </w:p>
    <w:p>
      <w:pPr>
        <w:autoSpaceDE w:val="0"/>
        <w:autoSpaceDN w:val="0"/>
        <w:adjustRightInd w:val="0"/>
        <w:spacing w:line="300" w:lineRule="auto"/>
        <w:ind w:firstLine="480" w:firstLineChars="200"/>
        <w:rPr>
          <w:rFonts w:ascii="宋体" w:hAnsi="宋体" w:eastAsia="宋体" w:cs="仿宋_GB2312"/>
          <w:color w:val="000000"/>
          <w:kern w:val="0"/>
          <w:sz w:val="24"/>
        </w:rPr>
      </w:pPr>
      <w:r>
        <w:rPr>
          <w:rFonts w:hint="eastAsia" w:ascii="宋体" w:hAnsi="宋体" w:eastAsia="宋体" w:cs="仿宋_GB2312"/>
          <w:color w:val="000000"/>
          <w:kern w:val="0"/>
          <w:sz w:val="24"/>
        </w:rPr>
        <w:t>（2）作品评审时间：201</w:t>
      </w:r>
      <w:r>
        <w:rPr>
          <w:rFonts w:ascii="宋体" w:hAnsi="宋体" w:eastAsia="宋体" w:cs="仿宋_GB2312"/>
          <w:color w:val="000000"/>
          <w:kern w:val="0"/>
          <w:sz w:val="24"/>
        </w:rPr>
        <w:t>8</w:t>
      </w:r>
      <w:r>
        <w:rPr>
          <w:rFonts w:hint="eastAsia" w:ascii="宋体" w:hAnsi="宋体" w:eastAsia="宋体" w:cs="仿宋_GB2312"/>
          <w:color w:val="000000"/>
          <w:kern w:val="0"/>
          <w:sz w:val="24"/>
        </w:rPr>
        <w:t>年4月24日，学院专业人员会对作品进行评选，评定出一、二、三等奖若干名。</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5.奖项设置：</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一、二、三等奖若干名（一等奖1，二等奖3，三等奖5），发放奖金和颁发荣誉证书；优胜奖若干名（暂定10个，颁发荣誉证书）。</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sz w:val="24"/>
          <w:shd w:val="clear" w:color="auto" w:fill="FFFFFF"/>
        </w:rPr>
        <w:t>6.承办单位：国际学院团学会宣传部。</w:t>
      </w:r>
    </w:p>
    <w:p>
      <w:pPr>
        <w:autoSpaceDE w:val="0"/>
        <w:autoSpaceDN w:val="0"/>
        <w:adjustRightInd w:val="0"/>
        <w:spacing w:line="300" w:lineRule="auto"/>
        <w:ind w:firstLine="300" w:firstLineChars="100"/>
        <w:jc w:val="left"/>
        <w:rPr>
          <w:rFonts w:ascii="宋体" w:hAnsi="宋体" w:cs="仿宋_GB2312"/>
          <w:b/>
          <w:color w:val="000000"/>
          <w:kern w:val="0"/>
          <w:sz w:val="30"/>
          <w:szCs w:val="30"/>
        </w:rPr>
      </w:pPr>
      <w:r>
        <w:rPr>
          <w:rFonts w:hint="eastAsia" w:ascii="宋体" w:hAnsi="宋体" w:cs="仿宋_GB2312"/>
          <w:b/>
          <w:color w:val="000000"/>
          <w:kern w:val="0"/>
          <w:sz w:val="30"/>
          <w:szCs w:val="30"/>
        </w:rPr>
        <w:t>（</w:t>
      </w:r>
      <w:r>
        <w:rPr>
          <w:rFonts w:hint="eastAsia" w:ascii="宋体" w:hAnsi="宋体" w:eastAsia="宋体" w:cs="仿宋_GB2312"/>
          <w:b/>
          <w:color w:val="000000"/>
          <w:kern w:val="0"/>
          <w:sz w:val="30"/>
          <w:szCs w:val="30"/>
          <w:lang w:eastAsia="zh-CN"/>
        </w:rPr>
        <w:t>六</w:t>
      </w:r>
      <w:r>
        <w:rPr>
          <w:rFonts w:hint="eastAsia" w:ascii="宋体" w:hAnsi="宋体" w:cs="仿宋_GB2312"/>
          <w:b/>
          <w:color w:val="000000"/>
          <w:kern w:val="0"/>
          <w:sz w:val="30"/>
          <w:szCs w:val="30"/>
        </w:rPr>
        <w:t>）资助宣传大使选聘</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1.选聘对象</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曾获得过国家奖助学金的全日制在校学生，各专业、各级推荐至少一名学生。</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2.选聘条件</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政治立场坚定，拥护党和国家的领导；在校期间至少获得一次国家奖学金，品学兼优；熟悉国家和学校相关资助政策，语言表达能力强，在同学中具有感召力和示范性。</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3.主要任务</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（1）开展送政策下乡活动。利用寒暑假和社会实践，走访家庭经济困难学生，进村入户宣传资助政策，反馈走访情况。</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2</w:t>
      </w:r>
      <w:r>
        <w:rPr>
          <w:rFonts w:hint="eastAsia" w:ascii="宋体" w:hAnsi="宋体" w:eastAsia="宋体" w:cs="仿宋_GB2312"/>
          <w:color w:val="000000"/>
          <w:kern w:val="0"/>
          <w:sz w:val="24"/>
        </w:rPr>
        <w:t>）开展送政策回母校活动。利用寒暑假，回到家乡的高中母校“现身说法”，向学弟学妹们介绍自己在国家资助政策帮助下如何安心学习、健康成长，彻底扫除他们经济上的顾虑。</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3</w:t>
      </w:r>
      <w:r>
        <w:rPr>
          <w:rFonts w:hint="eastAsia" w:ascii="宋体" w:hAnsi="宋体" w:eastAsia="宋体" w:cs="仿宋_GB2312"/>
          <w:color w:val="000000"/>
          <w:kern w:val="0"/>
          <w:sz w:val="24"/>
        </w:rPr>
        <w:t>）开展公益服务活动。高考招生录取期间，回到家乡所在地的县级资助中心，参加生源地信用助学贷款志愿服务工作，协助县资助中心处理日常性工作；或者担任学校招生工作志愿者，协助老师完成招生宣传工作；在新生入学办理“绿色通道”时担任奖助学金等国家资助政策宣讲员等。</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4</w:t>
      </w:r>
      <w:r>
        <w:rPr>
          <w:rFonts w:hint="eastAsia" w:ascii="宋体" w:hAnsi="宋体" w:eastAsia="宋体" w:cs="仿宋_GB2312"/>
          <w:color w:val="000000"/>
          <w:kern w:val="0"/>
          <w:sz w:val="24"/>
        </w:rPr>
        <w:t>）开展常态化宣传。在校期间，组织学生利用课余时间，通过创作资助宣传画、诗歌、歌曲、微电影、微视频等作品，通过微信、微博、论坛、网页等媒介，向社会广泛宣传国家资助政策。</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4.</w:t>
      </w:r>
      <w:r>
        <w:rPr>
          <w:rFonts w:hint="eastAsia" w:ascii="宋体" w:hAnsi="宋体" w:eastAsia="宋体"/>
        </w:rPr>
        <w:t xml:space="preserve"> </w:t>
      </w:r>
      <w:r>
        <w:rPr>
          <w:rFonts w:hint="eastAsia" w:ascii="宋体" w:hAnsi="宋体" w:eastAsia="宋体" w:cs="仿宋_GB2312"/>
          <w:color w:val="000000"/>
          <w:kern w:val="0"/>
          <w:sz w:val="24"/>
        </w:rPr>
        <w:t>工作要求</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各学院要鼓励国家奖学金获奖学生担任“学生资助宣传大使”。抓住暑假学生返乡这一契机，成立获得国家奖学金学生为主的学生资助宣传志愿者队伍，担任学校“学生资助宣传大使”，以高等学校学生资助政策简介宣传资料为主，并结合自己在国家资助政策和帮助下安心学习、健康成长的亲身经历，广泛宣传党和国家及学院资助政策。</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2</w:t>
      </w:r>
      <w:r>
        <w:rPr>
          <w:rFonts w:hint="eastAsia" w:ascii="宋体" w:hAnsi="宋体" w:eastAsia="宋体" w:cs="仿宋_GB2312"/>
          <w:color w:val="000000"/>
          <w:kern w:val="0"/>
          <w:sz w:val="24"/>
        </w:rPr>
        <w:t>）各学院要充分调动所有受助国家奖学金学生的积极性，积极倡议并引导他们参与到本次活动中来；要因地制宜制定</w:t>
      </w:r>
      <w:bookmarkStart w:id="24" w:name="_Hlk510597659"/>
      <w:r>
        <w:rPr>
          <w:rFonts w:hint="eastAsia" w:ascii="宋体" w:hAnsi="宋体" w:eastAsia="宋体" w:cs="仿宋_GB2312"/>
          <w:color w:val="000000"/>
          <w:kern w:val="0"/>
          <w:sz w:val="24"/>
        </w:rPr>
        <w:t>宣传</w:t>
      </w:r>
      <w:bookmarkEnd w:id="24"/>
      <w:r>
        <w:rPr>
          <w:rFonts w:hint="eastAsia" w:ascii="宋体" w:hAnsi="宋体" w:eastAsia="宋体" w:cs="仿宋_GB2312"/>
          <w:color w:val="000000"/>
          <w:kern w:val="0"/>
          <w:sz w:val="24"/>
        </w:rPr>
        <w:t>计划，结合学生和所在家乡的实际情况，与社会实践、资助育人活动相结合，创新宣传形式，有重点的开展工作，使受聘学生常发声、发好声，真正成为资助政策的宣传者、励志典型的示范者。</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3</w:t>
      </w:r>
      <w:r>
        <w:rPr>
          <w:rFonts w:hint="eastAsia" w:ascii="宋体" w:hAnsi="宋体" w:eastAsia="宋体" w:cs="仿宋_GB2312"/>
          <w:color w:val="000000"/>
          <w:kern w:val="0"/>
          <w:sz w:val="24"/>
        </w:rPr>
        <w:t>）受聘学生将由学校统一组织培训，对于表现优秀的宣传大使，通过颁发荣誉证书、表扬信等形式予以表彰；同时，学院可以鼓励其他受助学生积极参与各项资助宣传活动，宣传成效纳入学院资助工作绩效考评。</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5.</w:t>
      </w:r>
      <w:r>
        <w:rPr>
          <w:rFonts w:hint="eastAsia" w:ascii="宋体" w:hAnsi="宋体" w:eastAsia="宋体"/>
        </w:rPr>
        <w:t xml:space="preserve"> </w:t>
      </w:r>
      <w:r>
        <w:rPr>
          <w:rFonts w:hint="eastAsia" w:ascii="宋体" w:hAnsi="宋体" w:eastAsia="宋体" w:cs="仿宋_GB2312"/>
          <w:color w:val="000000"/>
          <w:kern w:val="0"/>
          <w:sz w:val="24"/>
        </w:rPr>
        <w:t>材料报送</w:t>
      </w:r>
    </w:p>
    <w:p>
      <w:pPr>
        <w:autoSpaceDE w:val="0"/>
        <w:autoSpaceDN w:val="0"/>
        <w:adjustRightInd w:val="0"/>
        <w:spacing w:line="300" w:lineRule="auto"/>
        <w:ind w:firstLine="480" w:firstLineChars="200"/>
        <w:rPr>
          <w:rFonts w:ascii="宋体" w:hAnsi="宋体" w:eastAsia="宋体" w:cs="仿宋_GB2312"/>
          <w:color w:val="000000"/>
          <w:kern w:val="0"/>
          <w:sz w:val="24"/>
        </w:rPr>
      </w:pPr>
      <w:r>
        <w:rPr>
          <w:rFonts w:hint="eastAsia" w:ascii="宋体" w:hAnsi="宋体" w:eastAsia="宋体" w:cs="仿宋_GB2312"/>
          <w:color w:val="000000"/>
          <w:kern w:val="0"/>
          <w:sz w:val="24"/>
        </w:rPr>
        <w:t>请各学院于4月2</w:t>
      </w:r>
      <w:r>
        <w:rPr>
          <w:rFonts w:ascii="宋体" w:hAnsi="宋体" w:eastAsia="宋体" w:cs="仿宋_GB2312"/>
          <w:color w:val="000000"/>
          <w:kern w:val="0"/>
          <w:sz w:val="24"/>
        </w:rPr>
        <w:t>6</w:t>
      </w:r>
      <w:r>
        <w:rPr>
          <w:rFonts w:hint="eastAsia" w:ascii="宋体" w:hAnsi="宋体" w:eastAsia="宋体" w:cs="仿宋_GB2312"/>
          <w:color w:val="000000"/>
          <w:kern w:val="0"/>
          <w:sz w:val="24"/>
        </w:rPr>
        <w:t>日下午17:00之前将选拔的不少于</w:t>
      </w:r>
      <w:r>
        <w:rPr>
          <w:rFonts w:ascii="宋体" w:hAnsi="宋体" w:eastAsia="宋体" w:cs="仿宋_GB2312"/>
          <w:kern w:val="0"/>
          <w:sz w:val="24"/>
        </w:rPr>
        <w:t>1</w:t>
      </w:r>
      <w:r>
        <w:rPr>
          <w:rFonts w:hint="eastAsia" w:ascii="宋体" w:hAnsi="宋体" w:eastAsia="宋体" w:cs="仿宋_GB2312"/>
          <w:color w:val="000000"/>
          <w:kern w:val="0"/>
          <w:sz w:val="24"/>
        </w:rPr>
        <w:t>名国家奖学金获奖学生的《湖南工业大学学生资助宣传大使报名表》（见附件二）和资助宣传大使宣传活动计划报送至学生工作部（处）资助中心（科技楼105室），电子版发送至</w:t>
      </w:r>
      <w:bookmarkStart w:id="25" w:name="_Hlk510511873"/>
      <w:r>
        <w:rPr>
          <w:rFonts w:ascii="宋体" w:hAnsi="宋体" w:eastAsia="宋体" w:cs="仿宋_GB2312"/>
          <w:color w:val="000000"/>
          <w:kern w:val="0"/>
          <w:sz w:val="24"/>
        </w:rPr>
        <w:t>2474119019</w:t>
      </w:r>
      <w:r>
        <w:rPr>
          <w:rFonts w:hint="eastAsia" w:ascii="宋体" w:hAnsi="宋体" w:eastAsia="宋体" w:cs="仿宋_GB2312"/>
          <w:color w:val="000000"/>
          <w:kern w:val="0"/>
          <w:sz w:val="24"/>
        </w:rPr>
        <w:t>@qq</w:t>
      </w:r>
      <w:r>
        <w:rPr>
          <w:rFonts w:ascii="宋体" w:hAnsi="宋体" w:eastAsia="宋体" w:cs="仿宋_GB2312"/>
          <w:color w:val="000000"/>
          <w:kern w:val="0"/>
          <w:sz w:val="24"/>
        </w:rPr>
        <w:t>.com</w:t>
      </w:r>
      <w:bookmarkEnd w:id="25"/>
      <w:r>
        <w:rPr>
          <w:rFonts w:hint="eastAsia" w:ascii="宋体" w:hAnsi="宋体" w:eastAsia="宋体" w:cs="仿宋_GB2312"/>
          <w:color w:val="000000"/>
          <w:kern w:val="0"/>
          <w:sz w:val="24"/>
        </w:rPr>
        <w:t>。</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6.承办单位：学生工作部（处）资助中心、各二级学院。</w:t>
      </w:r>
    </w:p>
    <w:p>
      <w:pPr>
        <w:autoSpaceDE w:val="0"/>
        <w:autoSpaceDN w:val="0"/>
        <w:adjustRightInd w:val="0"/>
        <w:spacing w:line="300" w:lineRule="auto"/>
        <w:ind w:firstLine="300" w:firstLineChars="100"/>
        <w:jc w:val="left"/>
        <w:rPr>
          <w:rFonts w:ascii="宋体" w:hAnsi="宋体" w:cs="仿宋_GB2312"/>
          <w:b/>
          <w:color w:val="000000"/>
          <w:kern w:val="0"/>
          <w:sz w:val="30"/>
          <w:szCs w:val="30"/>
        </w:rPr>
      </w:pPr>
      <w:r>
        <w:rPr>
          <w:rFonts w:hint="eastAsia" w:ascii="宋体" w:hAnsi="宋体" w:cs="仿宋_GB2312"/>
          <w:b/>
          <w:color w:val="000000"/>
          <w:kern w:val="0"/>
          <w:sz w:val="30"/>
          <w:szCs w:val="30"/>
        </w:rPr>
        <w:t>（</w:t>
      </w:r>
      <w:r>
        <w:rPr>
          <w:rFonts w:hint="eastAsia" w:ascii="宋体" w:hAnsi="宋体" w:eastAsia="宋体" w:cs="仿宋_GB2312"/>
          <w:b/>
          <w:color w:val="000000"/>
          <w:kern w:val="0"/>
          <w:sz w:val="30"/>
          <w:szCs w:val="30"/>
          <w:lang w:eastAsia="zh-CN"/>
        </w:rPr>
        <w:t>七</w:t>
      </w:r>
      <w:r>
        <w:rPr>
          <w:rFonts w:hint="eastAsia" w:ascii="宋体" w:hAnsi="宋体" w:cs="仿宋_GB2312"/>
          <w:b/>
          <w:color w:val="000000"/>
          <w:kern w:val="0"/>
          <w:sz w:val="30"/>
          <w:szCs w:val="30"/>
        </w:rPr>
        <w:t>）</w:t>
      </w:r>
      <w:bookmarkStart w:id="26" w:name="_Hlk509844089"/>
      <w:r>
        <w:rPr>
          <w:rFonts w:hint="eastAsia" w:ascii="宋体" w:hAnsi="宋体" w:cs="仿宋_GB2312"/>
          <w:b/>
          <w:color w:val="000000"/>
          <w:kern w:val="0"/>
          <w:sz w:val="30"/>
          <w:szCs w:val="30"/>
        </w:rPr>
        <w:t>优秀毕业生</w:t>
      </w:r>
      <w:bookmarkEnd w:id="26"/>
      <w:r>
        <w:rPr>
          <w:rFonts w:hint="eastAsia" w:ascii="宋体" w:hAnsi="宋体" w:cs="仿宋_GB2312"/>
          <w:b/>
          <w:color w:val="000000"/>
          <w:kern w:val="0"/>
          <w:sz w:val="30"/>
          <w:szCs w:val="30"/>
        </w:rPr>
        <w:t>先进事迹材料征集</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w:t>
      </w:r>
      <w:r>
        <w:rPr>
          <w:rFonts w:hint="eastAsia" w:ascii="宋体" w:hAnsi="宋体" w:eastAsia="宋体" w:cs="仿宋_GB2312"/>
          <w:color w:val="000000"/>
          <w:kern w:val="0"/>
          <w:sz w:val="24"/>
        </w:rPr>
        <w:t>征集对象：被学校推荐为2018届省级优秀毕业生。</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2</w:t>
      </w:r>
      <w:r>
        <w:rPr>
          <w:rFonts w:ascii="宋体" w:hAnsi="宋体" w:eastAsia="宋体" w:cs="仿宋_GB2312"/>
          <w:color w:val="000000"/>
          <w:kern w:val="0"/>
          <w:sz w:val="24"/>
        </w:rPr>
        <w:t>.</w:t>
      </w:r>
      <w:r>
        <w:rPr>
          <w:rFonts w:hint="eastAsia" w:ascii="宋体" w:hAnsi="宋体" w:eastAsia="宋体" w:cs="仿宋_GB2312"/>
          <w:color w:val="000000"/>
          <w:kern w:val="0"/>
          <w:sz w:val="24"/>
        </w:rPr>
        <w:t>材料报送要求：</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学生事迹材料包括个人简介、事迹（正文）及照片三部分。</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（1）个人简介：200字以内，含姓名、性别、民族、出生年月、政治面貌、专业班级、大学期间获得的重要奖项及重要荣誉（校级及以上）。</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2</w:t>
      </w:r>
      <w:r>
        <w:rPr>
          <w:rFonts w:hint="eastAsia" w:ascii="宋体" w:hAnsi="宋体" w:eastAsia="宋体" w:cs="仿宋_GB2312"/>
          <w:color w:val="000000"/>
          <w:kern w:val="0"/>
          <w:sz w:val="24"/>
        </w:rPr>
        <w:t>）事迹正文：2000字左右,事迹材料以第三人称行文。文章标题要简练精确，能集中反映中心思想。文章要生动描述个人在学习成长、参与过程中的亲身经历、感人事迹、生活故事、心灵感悟，具有一定的情感和思想深度。</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3</w:t>
      </w:r>
      <w:r>
        <w:rPr>
          <w:rFonts w:hint="eastAsia" w:ascii="宋体" w:hAnsi="宋体" w:eastAsia="宋体" w:cs="仿宋_GB2312"/>
          <w:color w:val="000000"/>
          <w:kern w:val="0"/>
          <w:sz w:val="24"/>
        </w:rPr>
        <w:t>）事迹照片：提供反映个人风采的电子照片2-3张，每张900K以上，jpg格式。</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w:t>
      </w:r>
      <w:r>
        <w:rPr>
          <w:rFonts w:ascii="宋体" w:hAnsi="宋体" w:eastAsia="宋体" w:cs="仿宋_GB2312"/>
          <w:color w:val="000000"/>
          <w:kern w:val="0"/>
          <w:sz w:val="24"/>
        </w:rPr>
        <w:t>4</w:t>
      </w:r>
      <w:r>
        <w:rPr>
          <w:rFonts w:hint="eastAsia" w:ascii="宋体" w:hAnsi="宋体" w:eastAsia="宋体" w:cs="仿宋_GB2312"/>
          <w:color w:val="000000"/>
          <w:kern w:val="0"/>
          <w:sz w:val="24"/>
        </w:rPr>
        <w:t>）交稿方式：请学院于3月30日下午4：00前将文稿电子版（各学院仅需提交1名优秀毕业生事迹材料）发送至邮箱：598770097@qq.com。</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3</w:t>
      </w:r>
      <w:r>
        <w:rPr>
          <w:rFonts w:ascii="宋体" w:hAnsi="宋体" w:eastAsia="宋体" w:cs="仿宋_GB2312"/>
          <w:color w:val="000000"/>
          <w:kern w:val="0"/>
          <w:sz w:val="24"/>
        </w:rPr>
        <w:t>.</w:t>
      </w:r>
      <w:r>
        <w:rPr>
          <w:rFonts w:hint="eastAsia" w:ascii="宋体" w:hAnsi="宋体" w:eastAsia="宋体" w:cs="仿宋_GB2312"/>
          <w:color w:val="000000"/>
          <w:kern w:val="0"/>
          <w:sz w:val="24"/>
        </w:rPr>
        <w:t>宣传方式</w:t>
      </w:r>
    </w:p>
    <w:p>
      <w:pPr>
        <w:autoSpaceDE w:val="0"/>
        <w:autoSpaceDN w:val="0"/>
        <w:adjustRightInd w:val="0"/>
        <w:spacing w:line="300" w:lineRule="auto"/>
        <w:ind w:firstLine="480" w:firstLineChars="200"/>
        <w:rPr>
          <w:rFonts w:ascii="宋体" w:hAnsi="宋体" w:eastAsia="宋体" w:cs="仿宋_GB2312"/>
          <w:kern w:val="0"/>
          <w:sz w:val="24"/>
        </w:rPr>
      </w:pPr>
      <w:r>
        <w:rPr>
          <w:rFonts w:hint="eastAsia" w:ascii="宋体" w:hAnsi="宋体" w:eastAsia="宋体" w:cs="仿宋_GB2312"/>
          <w:kern w:val="0"/>
          <w:sz w:val="24"/>
        </w:rPr>
        <w:t>（1）学院须以组织报告会、经验交流会等形式对选报优秀毕业生典型进行广泛宣传，树立优秀学习典型。请各学院留存好报告会或者经验交流会现场的视频或照片材料，并将视频和照片材料发送至资助中心邮箱</w:t>
      </w:r>
      <w:r>
        <w:fldChar w:fldCharType="begin"/>
      </w:r>
      <w:r>
        <w:instrText xml:space="preserve"> HYPERLINK "mailto:2474119019@qq.com" </w:instrText>
      </w:r>
      <w:r>
        <w:fldChar w:fldCharType="separate"/>
      </w:r>
      <w:r>
        <w:rPr>
          <w:rStyle w:val="6"/>
          <w:rFonts w:hint="eastAsia" w:ascii="宋体" w:hAnsi="宋体" w:eastAsia="宋体" w:cs="仿宋_GB2312"/>
          <w:kern w:val="0"/>
          <w:sz w:val="24"/>
        </w:rPr>
        <w:t>2474119019@qq.com</w:t>
      </w:r>
      <w:r>
        <w:rPr>
          <w:rStyle w:val="6"/>
          <w:rFonts w:hint="eastAsia" w:ascii="宋体" w:hAnsi="宋体" w:eastAsia="宋体" w:cs="仿宋_GB2312"/>
          <w:kern w:val="0"/>
          <w:sz w:val="24"/>
        </w:rPr>
        <w:fldChar w:fldCharType="end"/>
      </w:r>
      <w:r>
        <w:rPr>
          <w:rFonts w:hint="eastAsia" w:ascii="宋体" w:hAnsi="宋体" w:eastAsia="宋体" w:cs="仿宋_GB2312"/>
          <w:kern w:val="0"/>
          <w:sz w:val="24"/>
        </w:rPr>
        <w:t>。</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（2）学校将对征集到的优秀毕业学生事迹文稿进行整理汇编成册，并进行网络宣传。</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ascii="宋体" w:hAnsi="宋体" w:eastAsia="宋体" w:cs="仿宋_GB2312"/>
          <w:color w:val="000000"/>
          <w:kern w:val="0"/>
          <w:sz w:val="24"/>
        </w:rPr>
        <w:t>5</w:t>
      </w:r>
      <w:r>
        <w:rPr>
          <w:rFonts w:hint="eastAsia" w:ascii="宋体" w:hAnsi="宋体" w:eastAsia="宋体" w:cs="仿宋_GB2312"/>
          <w:color w:val="000000"/>
          <w:kern w:val="0"/>
          <w:sz w:val="24"/>
        </w:rPr>
        <w:t>.承办单位：学生工作部（处）资助中心，各二级学院。</w:t>
      </w:r>
    </w:p>
    <w:p>
      <w:pPr>
        <w:autoSpaceDE w:val="0"/>
        <w:autoSpaceDN w:val="0"/>
        <w:adjustRightInd w:val="0"/>
        <w:spacing w:line="300" w:lineRule="auto"/>
        <w:ind w:firstLine="300" w:firstLineChars="100"/>
        <w:jc w:val="left"/>
        <w:rPr>
          <w:rFonts w:ascii="宋体" w:hAnsi="宋体" w:cs="仿宋_GB2312"/>
          <w:b/>
          <w:color w:val="000000"/>
          <w:kern w:val="0"/>
          <w:sz w:val="30"/>
          <w:szCs w:val="30"/>
        </w:rPr>
      </w:pPr>
      <w:r>
        <w:rPr>
          <w:rFonts w:hint="eastAsia" w:ascii="宋体" w:hAnsi="宋体" w:cs="仿宋_GB2312"/>
          <w:b/>
          <w:color w:val="000000"/>
          <w:kern w:val="0"/>
          <w:sz w:val="30"/>
          <w:szCs w:val="30"/>
        </w:rPr>
        <w:t>（</w:t>
      </w:r>
      <w:r>
        <w:rPr>
          <w:rFonts w:hint="eastAsia" w:ascii="宋体" w:hAnsi="宋体" w:eastAsia="宋体" w:cs="仿宋_GB2312"/>
          <w:b/>
          <w:color w:val="000000"/>
          <w:kern w:val="0"/>
          <w:sz w:val="30"/>
          <w:szCs w:val="30"/>
          <w:lang w:eastAsia="zh-CN"/>
        </w:rPr>
        <w:t>八</w:t>
      </w:r>
      <w:r>
        <w:rPr>
          <w:rFonts w:hint="eastAsia" w:ascii="宋体" w:hAnsi="宋体" w:cs="仿宋_GB2312"/>
          <w:b/>
          <w:color w:val="000000"/>
          <w:kern w:val="0"/>
          <w:sz w:val="30"/>
          <w:szCs w:val="30"/>
        </w:rPr>
        <w:t>）</w:t>
      </w:r>
      <w:bookmarkStart w:id="27" w:name="_Hlk509818172"/>
      <w:r>
        <w:rPr>
          <w:rFonts w:hint="eastAsia" w:ascii="宋体" w:hAnsi="宋体" w:cs="仿宋_GB2312"/>
          <w:b/>
          <w:color w:val="000000"/>
          <w:kern w:val="0"/>
          <w:sz w:val="30"/>
          <w:szCs w:val="30"/>
        </w:rPr>
        <w:t>二级学院</w:t>
      </w:r>
      <w:bookmarkStart w:id="28" w:name="_Hlk510533491"/>
      <w:r>
        <w:rPr>
          <w:rFonts w:hint="eastAsia" w:ascii="宋体" w:hAnsi="宋体" w:cs="仿宋_GB2312"/>
          <w:b/>
          <w:color w:val="000000"/>
          <w:kern w:val="0"/>
          <w:sz w:val="30"/>
          <w:szCs w:val="30"/>
        </w:rPr>
        <w:t>资助政策宣传月活动展</w:t>
      </w:r>
      <w:bookmarkEnd w:id="27"/>
      <w:bookmarkEnd w:id="28"/>
    </w:p>
    <w:p>
      <w:pPr>
        <w:pStyle w:val="11"/>
        <w:autoSpaceDE w:val="0"/>
        <w:autoSpaceDN w:val="0"/>
        <w:adjustRightInd w:val="0"/>
        <w:spacing w:line="300" w:lineRule="auto"/>
        <w:ind w:left="720" w:firstLine="0" w:firstLineChars="0"/>
        <w:jc w:val="left"/>
        <w:rPr>
          <w:rFonts w:ascii="宋体" w:hAnsi="宋体" w:eastAsia="宋体" w:cs="仿宋_GB2312"/>
          <w:color w:val="000000"/>
          <w:kern w:val="0"/>
          <w:sz w:val="24"/>
        </w:rPr>
      </w:pPr>
      <w:r>
        <w:rPr>
          <w:rFonts w:hint="eastAsia" w:ascii="宋体" w:hAnsi="宋体" w:eastAsia="宋体" w:cs="仿宋_GB2312"/>
          <w:color w:val="000000"/>
          <w:kern w:val="0"/>
          <w:sz w:val="24"/>
        </w:rPr>
        <w:t>为展现国际学院资助政策宣传月的宣传成果，国际学院学工办资助中心特举办资助政策宣传月活动展。</w:t>
      </w:r>
    </w:p>
    <w:p>
      <w:pPr>
        <w:autoSpaceDE w:val="0"/>
        <w:autoSpaceDN w:val="0"/>
        <w:adjustRightInd w:val="0"/>
        <w:spacing w:line="300" w:lineRule="auto"/>
        <w:ind w:firstLine="600" w:firstLineChars="250"/>
        <w:jc w:val="left"/>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w:t>
      </w:r>
      <w:r>
        <w:rPr>
          <w:rFonts w:hint="eastAsia" w:ascii="宋体" w:hAnsi="宋体" w:eastAsia="宋体" w:cs="仿宋_GB2312"/>
          <w:color w:val="000000"/>
          <w:kern w:val="0"/>
          <w:sz w:val="24"/>
        </w:rPr>
        <w:t>参展对象：国际学院全体师生</w:t>
      </w:r>
    </w:p>
    <w:p>
      <w:pPr>
        <w:autoSpaceDE w:val="0"/>
        <w:autoSpaceDN w:val="0"/>
        <w:adjustRightInd w:val="0"/>
        <w:spacing w:line="300" w:lineRule="auto"/>
        <w:ind w:firstLine="600" w:firstLineChars="250"/>
        <w:jc w:val="left"/>
        <w:rPr>
          <w:rFonts w:ascii="宋体" w:hAnsi="宋体" w:eastAsia="宋体" w:cs="仿宋_GB2312"/>
          <w:color w:val="000000"/>
          <w:kern w:val="0"/>
          <w:sz w:val="24"/>
        </w:rPr>
      </w:pPr>
      <w:r>
        <w:rPr>
          <w:rFonts w:ascii="宋体" w:hAnsi="宋体" w:eastAsia="宋体" w:cs="仿宋_GB2312"/>
          <w:color w:val="000000"/>
          <w:kern w:val="0"/>
          <w:sz w:val="24"/>
        </w:rPr>
        <w:t>2.</w:t>
      </w:r>
      <w:r>
        <w:rPr>
          <w:rFonts w:hint="eastAsia" w:ascii="宋体" w:hAnsi="宋体" w:eastAsia="宋体" w:cs="仿宋_GB2312"/>
          <w:color w:val="000000"/>
          <w:kern w:val="0"/>
          <w:sz w:val="24"/>
        </w:rPr>
        <w:t>要求：国际学院学工办资助中心划分各模块展示区域，布置的内容为宣传画、资助宣传手册、</w:t>
      </w:r>
      <w:bookmarkStart w:id="29" w:name="_Hlk510533361"/>
      <w:r>
        <w:rPr>
          <w:rFonts w:hint="eastAsia" w:ascii="宋体" w:hAnsi="宋体" w:eastAsia="宋体" w:cs="仿宋_GB2312"/>
          <w:color w:val="000000"/>
          <w:kern w:val="0"/>
          <w:sz w:val="24"/>
        </w:rPr>
        <w:t>“说吧”感恩墙（树）</w:t>
      </w:r>
      <w:bookmarkEnd w:id="29"/>
      <w:r>
        <w:rPr>
          <w:rFonts w:hint="eastAsia" w:ascii="宋体" w:hAnsi="宋体" w:eastAsia="宋体" w:cs="仿宋_GB2312"/>
          <w:color w:val="000000"/>
          <w:kern w:val="0"/>
          <w:sz w:val="24"/>
        </w:rPr>
        <w:t>（该项活动见以下要求）等作品；班会、公益服务活动、征文优秀作品、优秀毕业生报告会或经验交流会等所有活动的相关材料（可以是活动现场照片、海报或其他形式的材料；除了上述活动，若学院开展了具学院特色的其他类型资助政策宣传活动，活动材料也可以展出）。资助政策宣传月活动展需主题鲜明，布置合理，具有艺术性，要体现学院资助政策宣传月活动开展的情况和成效。</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ascii="宋体" w:hAnsi="宋体" w:eastAsia="宋体" w:cs="仿宋_GB2312"/>
          <w:color w:val="000000"/>
          <w:kern w:val="0"/>
          <w:sz w:val="24"/>
        </w:rPr>
        <w:t>3.</w:t>
      </w:r>
      <w:r>
        <w:rPr>
          <w:rFonts w:hint="eastAsia" w:ascii="宋体" w:hAnsi="宋体" w:eastAsia="宋体" w:cs="仿宋_GB2312"/>
          <w:color w:val="000000"/>
          <w:kern w:val="0"/>
          <w:sz w:val="24"/>
        </w:rPr>
        <w:t>时间：</w:t>
      </w:r>
      <w:bookmarkStart w:id="30" w:name="_Hlk510513234"/>
      <w:r>
        <w:rPr>
          <w:rFonts w:hint="eastAsia" w:ascii="宋体" w:hAnsi="宋体" w:eastAsia="宋体" w:cs="仿宋_GB2312"/>
          <w:color w:val="auto"/>
          <w:kern w:val="0"/>
          <w:sz w:val="24"/>
        </w:rPr>
        <w:t>待定</w:t>
      </w:r>
      <w:bookmarkEnd w:id="30"/>
      <w:r>
        <w:rPr>
          <w:rFonts w:hint="eastAsia" w:ascii="宋体" w:hAnsi="宋体" w:eastAsia="宋体" w:cs="仿宋_GB2312"/>
          <w:color w:val="000000"/>
          <w:kern w:val="0"/>
          <w:sz w:val="24"/>
        </w:rPr>
        <w:t>。</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ascii="宋体" w:hAnsi="宋体" w:eastAsia="宋体" w:cs="仿宋_GB2312"/>
          <w:color w:val="000000"/>
          <w:kern w:val="0"/>
          <w:sz w:val="24"/>
        </w:rPr>
        <w:t>4.</w:t>
      </w:r>
      <w:r>
        <w:rPr>
          <w:rFonts w:hint="eastAsia" w:ascii="宋体" w:hAnsi="宋体" w:eastAsia="宋体" w:cs="仿宋_GB2312"/>
          <w:color w:val="000000"/>
          <w:kern w:val="0"/>
          <w:sz w:val="24"/>
        </w:rPr>
        <w:t>地点：公共楼正门。</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ascii="宋体" w:hAnsi="宋体" w:eastAsia="宋体" w:cs="仿宋_GB2312"/>
          <w:color w:val="000000"/>
          <w:kern w:val="0"/>
          <w:sz w:val="24"/>
        </w:rPr>
        <w:t>5.</w:t>
      </w:r>
      <w:r>
        <w:rPr>
          <w:rFonts w:hint="eastAsia" w:ascii="宋体" w:hAnsi="宋体" w:eastAsia="宋体"/>
        </w:rPr>
        <w:t xml:space="preserve"> </w:t>
      </w:r>
      <w:bookmarkStart w:id="31" w:name="_Hlk510533440"/>
      <w:r>
        <w:rPr>
          <w:rFonts w:hint="eastAsia" w:ascii="宋体" w:hAnsi="宋体" w:eastAsia="宋体" w:cs="仿宋_GB2312"/>
          <w:color w:val="000000"/>
          <w:kern w:val="0"/>
          <w:sz w:val="24"/>
        </w:rPr>
        <w:t>“说吧”感恩墙（树）设计活动</w:t>
      </w:r>
      <w:bookmarkEnd w:id="31"/>
      <w:r>
        <w:rPr>
          <w:rFonts w:hint="eastAsia" w:ascii="宋体" w:hAnsi="宋体" w:eastAsia="宋体" w:cs="仿宋_GB2312"/>
          <w:color w:val="000000"/>
          <w:kern w:val="0"/>
          <w:sz w:val="24"/>
        </w:rPr>
        <w:t>开展要求</w:t>
      </w:r>
    </w:p>
    <w:p>
      <w:pPr>
        <w:pStyle w:val="11"/>
        <w:numPr>
          <w:ilvl w:val="0"/>
          <w:numId w:val="2"/>
        </w:numPr>
        <w:autoSpaceDE w:val="0"/>
        <w:autoSpaceDN w:val="0"/>
        <w:adjustRightInd w:val="0"/>
        <w:spacing w:line="300" w:lineRule="auto"/>
        <w:ind w:firstLineChars="0"/>
        <w:jc w:val="left"/>
        <w:rPr>
          <w:rFonts w:ascii="宋体" w:hAnsi="宋体" w:eastAsia="宋体" w:cs="仿宋_GB2312"/>
          <w:color w:val="000000"/>
          <w:kern w:val="0"/>
          <w:sz w:val="24"/>
        </w:rPr>
      </w:pPr>
      <w:r>
        <w:rPr>
          <w:rFonts w:hint="eastAsia" w:ascii="宋体" w:hAnsi="宋体" w:eastAsia="宋体" w:cs="仿宋_GB2312"/>
          <w:color w:val="000000"/>
          <w:kern w:val="0"/>
          <w:sz w:val="24"/>
        </w:rPr>
        <w:t>主题：心存感恩，砥砺前行</w:t>
      </w:r>
    </w:p>
    <w:p>
      <w:pPr>
        <w:autoSpaceDE w:val="0"/>
        <w:autoSpaceDN w:val="0"/>
        <w:adjustRightInd w:val="0"/>
        <w:spacing w:line="300" w:lineRule="auto"/>
        <w:ind w:firstLine="720" w:firstLineChars="300"/>
        <w:jc w:val="left"/>
        <w:rPr>
          <w:rFonts w:ascii="宋体" w:hAnsi="宋体" w:eastAsia="宋体" w:cs="仿宋_GB2312"/>
          <w:color w:val="000000"/>
          <w:kern w:val="0"/>
          <w:sz w:val="24"/>
        </w:rPr>
      </w:pPr>
      <w:r>
        <w:rPr>
          <w:rFonts w:hint="eastAsia" w:ascii="宋体" w:hAnsi="宋体" w:eastAsia="宋体" w:cs="仿宋_GB2312"/>
          <w:color w:val="000000"/>
          <w:kern w:val="0"/>
          <w:sz w:val="24"/>
        </w:rPr>
        <w:t>（2）活动对象： 学院设计感恩墙（树），组织曾获得国家奖学金、国家励志奖学金、国家助学金、国家助学贷款、校级各类奖学金、困难补助、勤工助学等资助项目学生为主的全日制在校学生写下想对感恩对象说的话（感恩对象可以是国家资助政策、父母、学校、老师、同学、亲人），内容必须积极向上，具有较强感染力。</w:t>
      </w:r>
    </w:p>
    <w:p>
      <w:pPr>
        <w:autoSpaceDE w:val="0"/>
        <w:autoSpaceDN w:val="0"/>
        <w:adjustRightInd w:val="0"/>
        <w:spacing w:line="300" w:lineRule="auto"/>
        <w:ind w:firstLine="720" w:firstLineChars="300"/>
        <w:jc w:val="left"/>
        <w:rPr>
          <w:rFonts w:ascii="宋体" w:hAnsi="宋体" w:eastAsia="宋体" w:cs="仿宋_GB2312"/>
          <w:color w:val="000000"/>
          <w:kern w:val="0"/>
          <w:sz w:val="24"/>
        </w:rPr>
      </w:pPr>
      <w:r>
        <w:rPr>
          <w:rFonts w:hint="eastAsia" w:ascii="宋体" w:hAnsi="宋体" w:eastAsia="宋体" w:cs="仿宋_GB2312"/>
          <w:color w:val="000000"/>
          <w:kern w:val="0"/>
          <w:sz w:val="24"/>
        </w:rPr>
        <w:t>（3）活动要求：需自主宣传活动的宗旨设计出特色感恩墙（树），可图文并茂。</w:t>
      </w:r>
    </w:p>
    <w:p>
      <w:pPr>
        <w:autoSpaceDE w:val="0"/>
        <w:autoSpaceDN w:val="0"/>
        <w:adjustRightInd w:val="0"/>
        <w:spacing w:line="300" w:lineRule="auto"/>
        <w:ind w:firstLine="720" w:firstLineChars="300"/>
        <w:jc w:val="left"/>
        <w:rPr>
          <w:rFonts w:ascii="宋体" w:hAnsi="宋体" w:eastAsia="宋体" w:cs="仿宋_GB2312"/>
          <w:color w:val="000000"/>
          <w:kern w:val="0"/>
          <w:sz w:val="24"/>
        </w:rPr>
      </w:pPr>
      <w:r>
        <w:rPr>
          <w:rFonts w:hint="eastAsia" w:ascii="宋体" w:hAnsi="宋体" w:eastAsia="宋体" w:cs="仿宋_GB2312"/>
          <w:color w:val="000000"/>
          <w:kern w:val="0"/>
          <w:sz w:val="24"/>
        </w:rPr>
        <w:t>（4）活动作品来源：参赛作品必须为原创作品，严禁抄袭、舞弊行为。</w:t>
      </w:r>
    </w:p>
    <w:p>
      <w:pPr>
        <w:pStyle w:val="11"/>
        <w:autoSpaceDE w:val="0"/>
        <w:autoSpaceDN w:val="0"/>
        <w:adjustRightInd w:val="0"/>
        <w:spacing w:line="300" w:lineRule="auto"/>
        <w:ind w:left="720" w:firstLine="0" w:firstLineChars="0"/>
        <w:jc w:val="left"/>
        <w:rPr>
          <w:rFonts w:ascii="宋体" w:hAnsi="宋体" w:eastAsia="宋体" w:cs="仿宋_GB2312"/>
          <w:color w:val="000000"/>
          <w:kern w:val="0"/>
          <w:sz w:val="24"/>
        </w:rPr>
      </w:pPr>
      <w:r>
        <w:rPr>
          <w:rFonts w:hint="eastAsia" w:ascii="宋体" w:hAnsi="宋体" w:eastAsia="宋体" w:cs="仿宋_GB2312"/>
          <w:color w:val="000000"/>
          <w:kern w:val="0"/>
          <w:sz w:val="24"/>
        </w:rPr>
        <w:t>（5）承办单位：国际学院学工办资助中心，国际学院团学会、国际学院青志联。</w:t>
      </w:r>
    </w:p>
    <w:p>
      <w:pPr>
        <w:spacing w:line="560" w:lineRule="exact"/>
        <w:jc w:val="left"/>
        <w:rPr>
          <w:rFonts w:ascii="宋体" w:hAnsi="宋体" w:eastAsia="宋体" w:cs="Times New Roman"/>
          <w:b/>
          <w:bCs/>
          <w:sz w:val="30"/>
          <w:szCs w:val="30"/>
        </w:rPr>
      </w:pPr>
      <w:r>
        <w:rPr>
          <w:rFonts w:hint="eastAsia" w:ascii="宋体" w:hAnsi="宋体" w:eastAsia="宋体" w:cs="Times New Roman"/>
          <w:b/>
          <w:bCs/>
          <w:sz w:val="30"/>
          <w:szCs w:val="30"/>
        </w:rPr>
        <w:t>六、活动地点</w:t>
      </w:r>
    </w:p>
    <w:p>
      <w:pPr>
        <w:spacing w:line="560" w:lineRule="exact"/>
        <w:ind w:left="720"/>
        <w:jc w:val="left"/>
        <w:rPr>
          <w:rFonts w:ascii="宋体" w:hAnsi="宋体" w:eastAsia="宋体" w:cs="宋体"/>
          <w:sz w:val="24"/>
          <w:szCs w:val="24"/>
        </w:rPr>
      </w:pPr>
      <w:r>
        <w:rPr>
          <w:rFonts w:hint="eastAsia" w:ascii="宋体" w:hAnsi="宋体" w:eastAsia="宋体" w:cs="宋体"/>
          <w:sz w:val="24"/>
          <w:szCs w:val="24"/>
        </w:rPr>
        <w:t>湖南工业大学</w:t>
      </w:r>
    </w:p>
    <w:p>
      <w:pPr>
        <w:spacing w:line="560" w:lineRule="exact"/>
        <w:jc w:val="left"/>
        <w:rPr>
          <w:rFonts w:ascii="宋体" w:hAnsi="宋体" w:eastAsia="宋体" w:cs="Times New Roman"/>
          <w:b/>
          <w:bCs/>
          <w:sz w:val="30"/>
          <w:szCs w:val="30"/>
        </w:rPr>
      </w:pPr>
      <w:r>
        <w:rPr>
          <w:rFonts w:hint="eastAsia" w:ascii="宋体" w:hAnsi="宋体" w:eastAsia="宋体" w:cs="Times New Roman"/>
          <w:b/>
          <w:bCs/>
          <w:sz w:val="30"/>
          <w:szCs w:val="30"/>
        </w:rPr>
        <w:t>七、参与人员与服务对象</w:t>
      </w:r>
    </w:p>
    <w:p>
      <w:pPr>
        <w:spacing w:line="560" w:lineRule="exact"/>
        <w:ind w:left="720"/>
        <w:jc w:val="left"/>
        <w:rPr>
          <w:rFonts w:ascii="宋体" w:hAnsi="宋体" w:eastAsia="宋体" w:cs="Times New Roman"/>
          <w:sz w:val="24"/>
          <w:szCs w:val="24"/>
        </w:rPr>
      </w:pPr>
      <w:r>
        <w:rPr>
          <w:rFonts w:hint="eastAsia" w:ascii="宋体" w:hAnsi="宋体" w:eastAsia="宋体" w:cs="宋体"/>
          <w:sz w:val="24"/>
          <w:szCs w:val="24"/>
        </w:rPr>
        <w:t>湖南工业大学国际学院全体师生</w:t>
      </w:r>
    </w:p>
    <w:p>
      <w:pPr>
        <w:spacing w:line="560" w:lineRule="exact"/>
        <w:jc w:val="left"/>
        <w:rPr>
          <w:rFonts w:ascii="宋体" w:hAnsi="宋体" w:eastAsia="宋体" w:cs="Times New Roman"/>
          <w:b/>
          <w:bCs/>
          <w:sz w:val="30"/>
          <w:szCs w:val="30"/>
        </w:rPr>
      </w:pPr>
      <w:r>
        <w:rPr>
          <w:rFonts w:hint="eastAsia" w:ascii="宋体" w:hAnsi="宋体" w:eastAsia="宋体" w:cs="Times New Roman"/>
          <w:b/>
          <w:bCs/>
          <w:sz w:val="30"/>
          <w:szCs w:val="30"/>
        </w:rPr>
        <w:t>八、活动具体流程：</w:t>
      </w:r>
    </w:p>
    <w:p>
      <w:pPr>
        <w:spacing w:line="560" w:lineRule="exact"/>
        <w:jc w:val="left"/>
        <w:rPr>
          <w:rFonts w:ascii="宋体" w:hAnsi="宋体" w:eastAsia="宋体" w:cs="Times New Roman"/>
          <w:b/>
          <w:bCs/>
          <w:sz w:val="30"/>
          <w:szCs w:val="30"/>
        </w:rPr>
      </w:pPr>
      <w:r>
        <w:rPr>
          <w:rFonts w:hint="eastAsia" w:ascii="宋体" w:hAnsi="宋体" w:eastAsia="宋体" w:cs="Times New Roman"/>
          <w:b/>
          <w:bCs/>
          <w:sz w:val="28"/>
          <w:szCs w:val="28"/>
        </w:rPr>
        <w:t>（一）前期准备：</w:t>
      </w:r>
    </w:p>
    <w:p>
      <w:pPr>
        <w:autoSpaceDE w:val="0"/>
        <w:autoSpaceDN w:val="0"/>
        <w:adjustRightInd w:val="0"/>
        <w:spacing w:line="300" w:lineRule="auto"/>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1</w:t>
      </w:r>
      <w:r>
        <w:rPr>
          <w:rFonts w:ascii="宋体" w:hAnsi="宋体" w:eastAsia="宋体" w:cs="Times New Roman"/>
          <w:bCs/>
          <w:sz w:val="24"/>
          <w:szCs w:val="24"/>
        </w:rPr>
        <w:t>.</w:t>
      </w:r>
      <w:r>
        <w:rPr>
          <w:rFonts w:hint="eastAsia" w:ascii="宋体" w:hAnsi="宋体" w:eastAsia="宋体" w:cs="Times New Roman"/>
          <w:bCs/>
          <w:sz w:val="24"/>
          <w:szCs w:val="24"/>
        </w:rPr>
        <w:t>国际学院团学会宣传部、青志联宣传部做好活动前期的宣传，宣传的主要内容如下：</w:t>
      </w:r>
    </w:p>
    <w:p>
      <w:pPr>
        <w:autoSpaceDE w:val="0"/>
        <w:autoSpaceDN w:val="0"/>
        <w:adjustRightInd w:val="0"/>
        <w:spacing w:line="300" w:lineRule="auto"/>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rPr>
        <w:t>（1）</w:t>
      </w:r>
      <w:r>
        <w:rPr>
          <w:rFonts w:hint="eastAsia" w:ascii="宋体" w:hAnsi="宋体" w:eastAsia="宋体" w:cs="仿宋_GB2312"/>
          <w:color w:val="000000"/>
          <w:sz w:val="24"/>
        </w:rPr>
        <w:t>国家对家庭经济困难大学生资助政策的重大意义及资助体系的主要内容；</w:t>
      </w:r>
    </w:p>
    <w:p>
      <w:pPr>
        <w:autoSpaceDE w:val="0"/>
        <w:autoSpaceDN w:val="0"/>
        <w:adjustRightInd w:val="0"/>
        <w:spacing w:line="300" w:lineRule="auto"/>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（2）普通高校</w:t>
      </w:r>
      <w:r>
        <w:rPr>
          <w:rFonts w:hint="eastAsia" w:ascii="宋体" w:hAnsi="宋体" w:eastAsia="宋体" w:cs="仿宋_GB2312"/>
          <w:color w:val="000000"/>
          <w:kern w:val="0"/>
          <w:sz w:val="24"/>
        </w:rPr>
        <w:t>国家奖助学金、生源地</w:t>
      </w:r>
      <w:r>
        <w:rPr>
          <w:rFonts w:hint="eastAsia" w:ascii="宋体" w:hAnsi="宋体" w:eastAsia="宋体" w:cs="仿宋_GB2312"/>
          <w:color w:val="000000"/>
          <w:sz w:val="24"/>
        </w:rPr>
        <w:t>国家</w:t>
      </w:r>
      <w:r>
        <w:rPr>
          <w:rFonts w:hint="eastAsia" w:ascii="宋体" w:hAnsi="宋体" w:eastAsia="宋体" w:cs="仿宋_GB2312"/>
          <w:color w:val="000000"/>
          <w:kern w:val="0"/>
          <w:sz w:val="24"/>
        </w:rPr>
        <w:t>助学贷款、入伍服义务兵役国家资助和</w:t>
      </w:r>
      <w:r>
        <w:rPr>
          <w:rFonts w:ascii="宋体" w:hAnsi="宋体" w:eastAsia="宋体" w:cs="仿宋_GB2312"/>
          <w:color w:val="000000"/>
          <w:kern w:val="0"/>
          <w:sz w:val="24"/>
        </w:rPr>
        <w:t>毕业生贫困地区</w:t>
      </w:r>
      <w:r>
        <w:rPr>
          <w:rFonts w:hint="eastAsia" w:ascii="宋体" w:hAnsi="宋体" w:eastAsia="宋体" w:cs="仿宋_GB2312"/>
          <w:color w:val="000000"/>
          <w:kern w:val="0"/>
          <w:sz w:val="24"/>
        </w:rPr>
        <w:t>基层</w:t>
      </w:r>
      <w:r>
        <w:rPr>
          <w:rFonts w:ascii="宋体" w:hAnsi="宋体" w:eastAsia="宋体" w:cs="仿宋_GB2312"/>
          <w:color w:val="000000"/>
          <w:kern w:val="0"/>
          <w:sz w:val="24"/>
        </w:rPr>
        <w:t>单位就业学费补偿</w:t>
      </w:r>
      <w:r>
        <w:rPr>
          <w:rFonts w:hint="eastAsia" w:ascii="宋体" w:hAnsi="宋体" w:eastAsia="宋体" w:cs="仿宋_GB2312"/>
          <w:color w:val="000000"/>
          <w:kern w:val="0"/>
          <w:sz w:val="24"/>
        </w:rPr>
        <w:t>等不同资助项目的申报条件和申请程序；</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sz w:val="24"/>
        </w:rPr>
        <w:t>（3）</w:t>
      </w:r>
      <w:r>
        <w:rPr>
          <w:rFonts w:hint="eastAsia" w:ascii="宋体" w:hAnsi="宋体" w:eastAsia="宋体" w:cs="仿宋_GB2312"/>
          <w:color w:val="000000"/>
          <w:kern w:val="0"/>
          <w:sz w:val="24"/>
        </w:rPr>
        <w:t>国家助学贷款获贷学生的征信和还款知识教育及对学生的诚信、感恩和励志教育；</w:t>
      </w:r>
    </w:p>
    <w:p>
      <w:pPr>
        <w:autoSpaceDE w:val="0"/>
        <w:autoSpaceDN w:val="0"/>
        <w:adjustRightInd w:val="0"/>
        <w:spacing w:line="300" w:lineRule="auto"/>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（4）校级学生奖学金及评先评优、勤工助学、困难补助等资助项目；</w:t>
      </w:r>
    </w:p>
    <w:p>
      <w:pPr>
        <w:autoSpaceDE w:val="0"/>
        <w:autoSpaceDN w:val="0"/>
        <w:adjustRightInd w:val="0"/>
        <w:spacing w:line="300" w:lineRule="auto"/>
        <w:ind w:firstLine="480" w:firstLineChars="200"/>
        <w:jc w:val="left"/>
        <w:rPr>
          <w:rFonts w:ascii="宋体" w:hAnsi="宋体" w:eastAsia="宋体"/>
          <w:sz w:val="24"/>
          <w:shd w:val="clear" w:color="auto" w:fill="FAFCFF"/>
        </w:rPr>
      </w:pPr>
      <w:r>
        <w:rPr>
          <w:rFonts w:hint="eastAsia" w:ascii="宋体" w:hAnsi="宋体" w:eastAsia="宋体" w:cs="仿宋_GB2312"/>
          <w:color w:val="000000"/>
          <w:sz w:val="24"/>
        </w:rPr>
        <w:t>（5）</w:t>
      </w:r>
      <w:r>
        <w:rPr>
          <w:rFonts w:hint="eastAsia" w:ascii="宋体" w:hAnsi="宋体" w:eastAsia="宋体" w:cs="仿宋_GB2312"/>
          <w:color w:val="000000"/>
          <w:kern w:val="0"/>
          <w:sz w:val="24"/>
        </w:rPr>
        <w:t>学生资助工作的成绩与经验、学生资助工作先进人物、优秀受助学生典型事迹。</w:t>
      </w:r>
      <w:r>
        <w:rPr>
          <w:rFonts w:hint="eastAsia" w:ascii="宋体" w:hAnsi="宋体" w:eastAsia="宋体"/>
          <w:sz w:val="24"/>
          <w:shd w:val="clear" w:color="auto" w:fill="FAFCFF"/>
        </w:rPr>
        <w:t>获得资助的家庭困难学生以及优秀毕业生回报学校、回报社会的典型事例。</w:t>
      </w:r>
    </w:p>
    <w:p>
      <w:pPr>
        <w:autoSpaceDE w:val="0"/>
        <w:autoSpaceDN w:val="0"/>
        <w:adjustRightInd w:val="0"/>
        <w:spacing w:line="300" w:lineRule="auto"/>
        <w:ind w:firstLine="480" w:firstLineChars="200"/>
        <w:jc w:val="left"/>
        <w:rPr>
          <w:rFonts w:ascii="宋体" w:hAnsi="宋体" w:eastAsia="宋体" w:cs="Times New Roman"/>
          <w:bCs/>
          <w:sz w:val="24"/>
          <w:szCs w:val="24"/>
        </w:rPr>
      </w:pPr>
    </w:p>
    <w:p>
      <w:pPr>
        <w:autoSpaceDE w:val="0"/>
        <w:autoSpaceDN w:val="0"/>
        <w:adjustRightInd w:val="0"/>
        <w:spacing w:line="300" w:lineRule="auto"/>
        <w:ind w:firstLine="480" w:firstLineChars="200"/>
        <w:jc w:val="left"/>
        <w:rPr>
          <w:rFonts w:ascii="宋体" w:hAnsi="宋体" w:eastAsia="宋体" w:cs="Times New Roman"/>
          <w:bCs/>
          <w:sz w:val="24"/>
          <w:szCs w:val="24"/>
        </w:rPr>
      </w:pPr>
      <w:r>
        <w:rPr>
          <w:rFonts w:ascii="宋体" w:hAnsi="宋体" w:eastAsia="宋体" w:cs="Times New Roman"/>
          <w:bCs/>
          <w:sz w:val="24"/>
          <w:szCs w:val="24"/>
        </w:rPr>
        <w:t xml:space="preserve">2. </w:t>
      </w:r>
      <w:r>
        <w:rPr>
          <w:rFonts w:hint="eastAsia" w:ascii="宋体" w:hAnsi="宋体" w:eastAsia="宋体" w:cs="Times New Roman"/>
          <w:bCs/>
          <w:sz w:val="24"/>
          <w:szCs w:val="24"/>
        </w:rPr>
        <w:t>召开以“国家资助·助力成长”主题班会（各班级学生、辅导员或班主任一起参加）</w:t>
      </w:r>
    </w:p>
    <w:p>
      <w:pPr>
        <w:autoSpaceDE w:val="0"/>
        <w:autoSpaceDN w:val="0"/>
        <w:adjustRightInd w:val="0"/>
        <w:spacing w:line="300" w:lineRule="auto"/>
        <w:ind w:firstLine="480" w:firstLineChars="200"/>
        <w:jc w:val="left"/>
        <w:rPr>
          <w:rFonts w:ascii="宋体" w:hAnsi="宋体" w:eastAsia="宋体" w:cs="Times New Roman"/>
          <w:bCs/>
          <w:sz w:val="24"/>
          <w:szCs w:val="24"/>
        </w:rPr>
      </w:pPr>
      <w:r>
        <w:rPr>
          <w:rFonts w:ascii="宋体" w:hAnsi="宋体" w:eastAsia="宋体" w:cs="Times New Roman"/>
          <w:bCs/>
          <w:sz w:val="24"/>
          <w:szCs w:val="24"/>
        </w:rPr>
        <w:t>3.</w:t>
      </w:r>
      <w:r>
        <w:rPr>
          <w:rFonts w:hint="eastAsia" w:ascii="宋体" w:hAnsi="宋体" w:eastAsia="宋体" w:cs="Times New Roman"/>
          <w:bCs/>
          <w:sz w:val="24"/>
          <w:szCs w:val="24"/>
        </w:rPr>
        <w:t>策划公益服务活动，制定符合本学院特色主题公益活动方案</w:t>
      </w:r>
    </w:p>
    <w:p>
      <w:pPr>
        <w:autoSpaceDE w:val="0"/>
        <w:autoSpaceDN w:val="0"/>
        <w:adjustRightInd w:val="0"/>
        <w:spacing w:line="300" w:lineRule="auto"/>
        <w:ind w:firstLine="480" w:firstLineChars="200"/>
        <w:jc w:val="left"/>
        <w:rPr>
          <w:rFonts w:ascii="宋体" w:hAnsi="宋体" w:eastAsia="宋体" w:cs="Times New Roman"/>
          <w:bCs/>
          <w:sz w:val="24"/>
          <w:szCs w:val="24"/>
        </w:rPr>
      </w:pPr>
      <w:r>
        <w:rPr>
          <w:rFonts w:ascii="宋体" w:hAnsi="宋体" w:eastAsia="宋体" w:cs="Times New Roman"/>
          <w:bCs/>
          <w:sz w:val="24"/>
          <w:szCs w:val="24"/>
        </w:rPr>
        <w:t>4.</w:t>
      </w:r>
      <w:bookmarkStart w:id="32" w:name="_Hlk511303751"/>
      <w:r>
        <w:rPr>
          <w:rFonts w:hint="eastAsia" w:ascii="宋体" w:hAnsi="宋体" w:eastAsia="宋体" w:cs="Times New Roman"/>
          <w:bCs/>
          <w:sz w:val="24"/>
          <w:szCs w:val="24"/>
        </w:rPr>
        <w:t xml:space="preserve"> 国际学院素拓部统计好参加征文活动的学生的相关信息，</w:t>
      </w:r>
      <w:bookmarkEnd w:id="32"/>
      <w:r>
        <w:rPr>
          <w:rFonts w:hint="eastAsia" w:ascii="宋体" w:hAnsi="宋体" w:eastAsia="宋体" w:cs="Times New Roman"/>
          <w:bCs/>
          <w:sz w:val="24"/>
          <w:szCs w:val="24"/>
        </w:rPr>
        <w:t>并公平评选。</w:t>
      </w:r>
    </w:p>
    <w:p>
      <w:pPr>
        <w:autoSpaceDE w:val="0"/>
        <w:autoSpaceDN w:val="0"/>
        <w:adjustRightInd w:val="0"/>
        <w:spacing w:line="300" w:lineRule="auto"/>
        <w:ind w:firstLine="480" w:firstLineChars="200"/>
        <w:jc w:val="left"/>
        <w:rPr>
          <w:rFonts w:ascii="宋体" w:hAnsi="宋体" w:eastAsia="宋体" w:cs="Times New Roman"/>
          <w:bCs/>
          <w:sz w:val="24"/>
          <w:szCs w:val="24"/>
        </w:rPr>
      </w:pPr>
      <w:r>
        <w:rPr>
          <w:rFonts w:ascii="宋体" w:hAnsi="宋体" w:eastAsia="宋体" w:cs="Times New Roman"/>
          <w:bCs/>
          <w:sz w:val="24"/>
          <w:szCs w:val="24"/>
        </w:rPr>
        <w:t>5</w:t>
      </w:r>
      <w:r>
        <w:rPr>
          <w:rFonts w:hint="eastAsia" w:ascii="宋体" w:hAnsi="宋体" w:eastAsia="宋体" w:cs="Times New Roman"/>
          <w:bCs/>
          <w:sz w:val="24"/>
          <w:szCs w:val="24"/>
        </w:rPr>
        <w:t>.</w:t>
      </w:r>
      <w:r>
        <w:rPr>
          <w:rFonts w:ascii="宋体" w:hAnsi="宋体" w:eastAsia="宋体" w:cs="Times New Roman"/>
          <w:bCs/>
          <w:sz w:val="24"/>
          <w:szCs w:val="24"/>
        </w:rPr>
        <w:t xml:space="preserve"> </w:t>
      </w:r>
      <w:r>
        <w:rPr>
          <w:rFonts w:hint="eastAsia" w:ascii="宋体" w:hAnsi="宋体" w:eastAsia="宋体" w:cs="Times New Roman"/>
          <w:bCs/>
          <w:sz w:val="24"/>
          <w:szCs w:val="24"/>
        </w:rPr>
        <w:t>办公室登记参加</w:t>
      </w:r>
      <w:bookmarkStart w:id="33" w:name="_Hlk511311959"/>
      <w:r>
        <w:rPr>
          <w:rFonts w:hint="eastAsia" w:ascii="宋体" w:hAnsi="宋体" w:eastAsia="宋体" w:cs="Times New Roman"/>
          <w:bCs/>
          <w:sz w:val="24"/>
          <w:szCs w:val="24"/>
        </w:rPr>
        <w:t>宣传画设计大赛、资助宣传手册设计大赛</w:t>
      </w:r>
      <w:bookmarkEnd w:id="33"/>
      <w:r>
        <w:rPr>
          <w:rFonts w:hint="eastAsia" w:ascii="宋体" w:hAnsi="宋体" w:eastAsia="宋体" w:cs="Times New Roman"/>
          <w:bCs/>
          <w:sz w:val="24"/>
          <w:szCs w:val="24"/>
        </w:rPr>
        <w:t>的同学的相关信息，</w:t>
      </w:r>
    </w:p>
    <w:p>
      <w:pPr>
        <w:autoSpaceDE w:val="0"/>
        <w:autoSpaceDN w:val="0"/>
        <w:adjustRightInd w:val="0"/>
        <w:spacing w:line="300" w:lineRule="auto"/>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6</w:t>
      </w:r>
      <w:r>
        <w:rPr>
          <w:rFonts w:ascii="宋体" w:hAnsi="宋体" w:eastAsia="宋体" w:cs="Times New Roman"/>
          <w:bCs/>
          <w:sz w:val="24"/>
          <w:szCs w:val="24"/>
        </w:rPr>
        <w:t>.</w:t>
      </w:r>
      <w:r>
        <w:rPr>
          <w:rFonts w:hint="eastAsia" w:ascii="宋体" w:hAnsi="宋体" w:eastAsia="宋体" w:cs="Times New Roman"/>
          <w:bCs/>
          <w:sz w:val="24"/>
          <w:szCs w:val="24"/>
        </w:rPr>
        <w:t>学院推荐获得过国家奖助学金的全日制在校学生进行资助宣传大使选聘（至少推荐一名）。</w:t>
      </w:r>
    </w:p>
    <w:p>
      <w:pPr>
        <w:autoSpaceDE w:val="0"/>
        <w:autoSpaceDN w:val="0"/>
        <w:adjustRightInd w:val="0"/>
        <w:spacing w:line="300" w:lineRule="auto"/>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7</w:t>
      </w:r>
      <w:r>
        <w:rPr>
          <w:rFonts w:ascii="宋体" w:hAnsi="宋体" w:eastAsia="宋体" w:cs="Times New Roman"/>
          <w:bCs/>
          <w:sz w:val="24"/>
          <w:szCs w:val="24"/>
        </w:rPr>
        <w:t>.</w:t>
      </w:r>
      <w:r>
        <w:rPr>
          <w:rFonts w:hint="eastAsia" w:ascii="宋体" w:hAnsi="宋体" w:eastAsia="宋体" w:cs="Times New Roman"/>
          <w:bCs/>
          <w:sz w:val="24"/>
          <w:szCs w:val="24"/>
        </w:rPr>
        <w:t xml:space="preserve"> 学院资助专干协商推荐1-2名学生参加学院团体辅导活动。</w:t>
      </w:r>
    </w:p>
    <w:p>
      <w:pPr>
        <w:autoSpaceDE w:val="0"/>
        <w:autoSpaceDN w:val="0"/>
        <w:adjustRightInd w:val="0"/>
        <w:spacing w:line="300" w:lineRule="auto"/>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8</w:t>
      </w:r>
      <w:r>
        <w:rPr>
          <w:rFonts w:ascii="宋体" w:hAnsi="宋体" w:eastAsia="宋体" w:cs="Times New Roman"/>
          <w:bCs/>
          <w:sz w:val="24"/>
          <w:szCs w:val="24"/>
        </w:rPr>
        <w:t>.</w:t>
      </w:r>
      <w:r>
        <w:rPr>
          <w:rFonts w:hint="eastAsia" w:ascii="宋体" w:hAnsi="宋体" w:eastAsia="宋体" w:cs="Times New Roman"/>
          <w:bCs/>
          <w:sz w:val="24"/>
          <w:szCs w:val="24"/>
        </w:rPr>
        <w:t>外联部拉赞助。</w:t>
      </w:r>
    </w:p>
    <w:p>
      <w:pPr>
        <w:autoSpaceDE w:val="0"/>
        <w:autoSpaceDN w:val="0"/>
        <w:adjustRightInd w:val="0"/>
        <w:spacing w:line="300" w:lineRule="auto"/>
        <w:jc w:val="left"/>
        <w:rPr>
          <w:rFonts w:ascii="宋体" w:hAnsi="宋体" w:eastAsia="宋体" w:cs="宋体"/>
          <w:b/>
          <w:sz w:val="30"/>
          <w:szCs w:val="30"/>
        </w:rPr>
      </w:pPr>
      <w:r>
        <w:rPr>
          <w:rFonts w:hint="eastAsia" w:ascii="宋体" w:hAnsi="宋体" w:eastAsia="宋体" w:cs="宋体"/>
          <w:b/>
          <w:sz w:val="30"/>
          <w:szCs w:val="30"/>
        </w:rPr>
        <w:t>（二）活动中期：</w:t>
      </w:r>
    </w:p>
    <w:p>
      <w:pPr>
        <w:autoSpaceDE w:val="0"/>
        <w:autoSpaceDN w:val="0"/>
        <w:adjustRightInd w:val="0"/>
        <w:spacing w:line="300" w:lineRule="auto"/>
        <w:ind w:firstLine="480" w:firstLineChars="200"/>
        <w:jc w:val="left"/>
        <w:rPr>
          <w:rFonts w:ascii="宋体" w:hAnsi="宋体" w:eastAsia="宋体" w:cs="仿宋_GB2312"/>
          <w:color w:val="000000"/>
          <w:sz w:val="24"/>
          <w:szCs w:val="24"/>
        </w:rPr>
      </w:pPr>
      <w:r>
        <w:rPr>
          <w:rFonts w:hint="eastAsia" w:ascii="宋体" w:hAnsi="宋体" w:eastAsia="宋体" w:cs="Times New Roman"/>
          <w:bCs/>
          <w:sz w:val="24"/>
          <w:szCs w:val="24"/>
        </w:rPr>
        <w:t>1</w:t>
      </w:r>
      <w:r>
        <w:rPr>
          <w:rFonts w:ascii="宋体" w:hAnsi="宋体" w:eastAsia="宋体" w:cs="Times New Roman"/>
          <w:bCs/>
          <w:sz w:val="24"/>
          <w:szCs w:val="24"/>
        </w:rPr>
        <w:t>.</w:t>
      </w:r>
      <w:r>
        <w:rPr>
          <w:rFonts w:hint="eastAsia" w:ascii="宋体" w:hAnsi="宋体" w:eastAsia="宋体" w:cs="仿宋_GB2312"/>
          <w:color w:val="000000"/>
          <w:kern w:val="0"/>
          <w:sz w:val="24"/>
          <w:szCs w:val="24"/>
        </w:rPr>
        <w:t>国际学院学工办资助中心全体人员、学院资助专干和学生助理一起开关于</w:t>
      </w:r>
      <w:r>
        <w:rPr>
          <w:rFonts w:hint="eastAsia" w:ascii="宋体" w:hAnsi="宋体" w:eastAsia="宋体" w:cs="仿宋_GB2312"/>
          <w:color w:val="000000"/>
          <w:sz w:val="24"/>
          <w:szCs w:val="24"/>
        </w:rPr>
        <w:t>资助政策及资助体系解读、业务操作培训、资助问题解答、工作经验交流、部署2</w:t>
      </w:r>
      <w:r>
        <w:rPr>
          <w:rFonts w:ascii="宋体" w:hAnsi="宋体" w:eastAsia="宋体" w:cs="仿宋_GB2312"/>
          <w:color w:val="000000"/>
          <w:sz w:val="24"/>
          <w:szCs w:val="24"/>
        </w:rPr>
        <w:t>018</w:t>
      </w:r>
      <w:r>
        <w:rPr>
          <w:rFonts w:hint="eastAsia" w:ascii="宋体" w:hAnsi="宋体" w:eastAsia="宋体" w:cs="仿宋_GB2312"/>
          <w:color w:val="000000"/>
          <w:sz w:val="24"/>
          <w:szCs w:val="24"/>
        </w:rPr>
        <w:t>年学生资助工作的会议。</w:t>
      </w:r>
    </w:p>
    <w:p>
      <w:pPr>
        <w:autoSpaceDE w:val="0"/>
        <w:autoSpaceDN w:val="0"/>
        <w:adjustRightInd w:val="0"/>
        <w:spacing w:line="300" w:lineRule="auto"/>
        <w:ind w:firstLine="480" w:firstLineChars="200"/>
        <w:jc w:val="left"/>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举办符合本学院特色的主题公益活动方案</w:t>
      </w:r>
    </w:p>
    <w:p>
      <w:pPr>
        <w:autoSpaceDE w:val="0"/>
        <w:autoSpaceDN w:val="0"/>
        <w:adjustRightInd w:val="0"/>
        <w:spacing w:line="300" w:lineRule="auto"/>
        <w:ind w:firstLine="480" w:firstLineChars="200"/>
        <w:rPr>
          <w:rFonts w:ascii="宋体" w:hAnsi="宋体" w:eastAsia="宋体"/>
          <w:sz w:val="24"/>
          <w:szCs w:val="24"/>
          <w:shd w:val="clear" w:color="auto" w:fill="FFFFFF"/>
        </w:rPr>
      </w:pPr>
      <w:r>
        <w:rPr>
          <w:rFonts w:ascii="宋体" w:hAnsi="宋体" w:eastAsia="宋体" w:cs="宋体"/>
          <w:sz w:val="24"/>
          <w:szCs w:val="24"/>
        </w:rPr>
        <w:t>3.</w:t>
      </w:r>
      <w:r>
        <w:rPr>
          <w:rFonts w:hint="eastAsia" w:ascii="宋体" w:hAnsi="宋体" w:eastAsia="宋体" w:cs="宋体"/>
          <w:sz w:val="24"/>
          <w:szCs w:val="24"/>
        </w:rPr>
        <w:t>收集征文活动的参赛作品并开始院级评选</w:t>
      </w:r>
    </w:p>
    <w:p>
      <w:pPr>
        <w:autoSpaceDE w:val="0"/>
        <w:autoSpaceDN w:val="0"/>
        <w:adjustRightInd w:val="0"/>
        <w:spacing w:line="300" w:lineRule="auto"/>
        <w:ind w:firstLine="480" w:firstLineChars="200"/>
        <w:jc w:val="left"/>
        <w:rPr>
          <w:rFonts w:ascii="宋体" w:hAnsi="宋体" w:eastAsia="宋体" w:cs="仿宋_GB2312"/>
          <w:color w:val="000000"/>
          <w:kern w:val="0"/>
          <w:sz w:val="28"/>
          <w:szCs w:val="28"/>
        </w:rPr>
      </w:pPr>
      <w:r>
        <w:rPr>
          <w:rFonts w:hint="eastAsia" w:ascii="宋体" w:hAnsi="宋体" w:eastAsia="宋体" w:cs="宋体"/>
          <w:sz w:val="24"/>
          <w:szCs w:val="24"/>
        </w:rPr>
        <w:t>4</w:t>
      </w:r>
      <w:r>
        <w:rPr>
          <w:rFonts w:ascii="宋体" w:hAnsi="宋体" w:eastAsia="宋体" w:cs="宋体"/>
          <w:sz w:val="24"/>
          <w:szCs w:val="24"/>
        </w:rPr>
        <w:t>.</w:t>
      </w:r>
      <w:r>
        <w:rPr>
          <w:rFonts w:hint="eastAsia" w:ascii="宋体" w:hAnsi="宋体" w:eastAsia="宋体" w:cs="仿宋_GB2312"/>
          <w:color w:val="000000"/>
          <w:kern w:val="0"/>
          <w:sz w:val="24"/>
          <w:szCs w:val="24"/>
        </w:rPr>
        <w:t xml:space="preserve"> 收集宣传画设计大赛、资助宣传手册设计大赛的作品，交于承办单位，由</w:t>
      </w:r>
      <w:r>
        <w:rPr>
          <w:rFonts w:hint="eastAsia" w:ascii="宋体" w:hAnsi="宋体" w:eastAsia="宋体" w:cs="仿宋_GB2312"/>
          <w:color w:val="000000"/>
          <w:kern w:val="0"/>
          <w:sz w:val="24"/>
        </w:rPr>
        <w:t>承办单位对所有参赛作品进行初审，符合参赛要求的作品进入专家评审及网络投票环节。（</w:t>
      </w:r>
      <w:r>
        <w:rPr>
          <w:rFonts w:hint="eastAsia" w:ascii="宋体" w:hAnsi="宋体" w:eastAsia="宋体" w:cs="仿宋_GB2312"/>
          <w:color w:val="000000"/>
          <w:kern w:val="0"/>
          <w:sz w:val="24"/>
          <w:szCs w:val="24"/>
        </w:rPr>
        <w:t xml:space="preserve"> 参加宣传画设计活动的二级学院选送不少于</w:t>
      </w:r>
      <w:r>
        <w:rPr>
          <w:rFonts w:ascii="宋体" w:hAnsi="宋体" w:eastAsia="宋体" w:cs="仿宋_GB2312"/>
          <w:color w:val="000000"/>
          <w:kern w:val="0"/>
          <w:sz w:val="24"/>
          <w:szCs w:val="24"/>
        </w:rPr>
        <w:t>3</w:t>
      </w:r>
      <w:r>
        <w:rPr>
          <w:rFonts w:hint="eastAsia" w:ascii="宋体" w:hAnsi="宋体" w:eastAsia="宋体" w:cs="仿宋_GB2312"/>
          <w:color w:val="000000"/>
          <w:kern w:val="0"/>
          <w:sz w:val="24"/>
          <w:szCs w:val="24"/>
        </w:rPr>
        <w:t>份优秀作品，并将宣传画设计大赛报名表一起打包为压缩文件发送至包装设计艺术学院邮箱</w:t>
      </w:r>
      <w:r>
        <w:fldChar w:fldCharType="begin"/>
      </w:r>
      <w:r>
        <w:instrText xml:space="preserve"> HYPERLINK "mailto:24200125@qq.com" </w:instrText>
      </w:r>
      <w:r>
        <w:fldChar w:fldCharType="separate"/>
      </w:r>
      <w:r>
        <w:rPr>
          <w:rStyle w:val="6"/>
          <w:rFonts w:ascii="宋体" w:hAnsi="宋体" w:eastAsia="宋体" w:cs="仿宋_GB2312"/>
          <w:kern w:val="0"/>
          <w:sz w:val="24"/>
          <w:szCs w:val="24"/>
        </w:rPr>
        <w:t>24200125</w:t>
      </w:r>
      <w:r>
        <w:rPr>
          <w:rStyle w:val="6"/>
          <w:rFonts w:hint="eastAsia" w:ascii="宋体" w:hAnsi="宋体" w:eastAsia="宋体" w:cs="仿宋_GB2312"/>
          <w:kern w:val="0"/>
          <w:sz w:val="24"/>
          <w:szCs w:val="24"/>
        </w:rPr>
        <w:t>@qq.com</w:t>
      </w:r>
      <w:r>
        <w:rPr>
          <w:rStyle w:val="6"/>
          <w:rFonts w:hint="eastAsia" w:ascii="宋体" w:hAnsi="宋体" w:eastAsia="宋体" w:cs="仿宋_GB2312"/>
          <w:kern w:val="0"/>
          <w:sz w:val="24"/>
          <w:szCs w:val="24"/>
        </w:rPr>
        <w:fldChar w:fldCharType="end"/>
      </w:r>
      <w:r>
        <w:rPr>
          <w:rFonts w:hint="eastAsia" w:ascii="宋体" w:hAnsi="宋体" w:eastAsia="宋体" w:cs="仿宋_GB2312"/>
          <w:color w:val="000000"/>
          <w:kern w:val="0"/>
          <w:sz w:val="28"/>
          <w:szCs w:val="28"/>
        </w:rPr>
        <w:t>）</w:t>
      </w:r>
    </w:p>
    <w:p>
      <w:pPr>
        <w:autoSpaceDE w:val="0"/>
        <w:autoSpaceDN w:val="0"/>
        <w:adjustRightInd w:val="0"/>
        <w:spacing w:line="300" w:lineRule="auto"/>
        <w:ind w:firstLine="480" w:firstLineChars="200"/>
        <w:jc w:val="left"/>
        <w:rPr>
          <w:rFonts w:ascii="宋体" w:hAnsi="宋体" w:eastAsia="宋体" w:cs="仿宋_GB2312"/>
          <w:color w:val="000000"/>
          <w:kern w:val="0"/>
          <w:sz w:val="28"/>
          <w:szCs w:val="28"/>
        </w:rPr>
      </w:pPr>
      <w:r>
        <w:rPr>
          <w:rFonts w:ascii="宋体" w:hAnsi="宋体" w:eastAsia="宋体" w:cs="宋体"/>
          <w:sz w:val="24"/>
          <w:szCs w:val="24"/>
        </w:rPr>
        <w:t>5.</w:t>
      </w:r>
      <w:r>
        <w:rPr>
          <w:rFonts w:hint="eastAsia" w:ascii="宋体" w:hAnsi="宋体" w:eastAsia="宋体" w:cs="仿宋_GB2312"/>
          <w:color w:val="000000"/>
          <w:kern w:val="0"/>
          <w:sz w:val="24"/>
          <w:szCs w:val="24"/>
        </w:rPr>
        <w:t xml:space="preserve"> 资助宣传大使开始工作。</w:t>
      </w:r>
    </w:p>
    <w:p>
      <w:pPr>
        <w:autoSpaceDE w:val="0"/>
        <w:autoSpaceDN w:val="0"/>
        <w:adjustRightInd w:val="0"/>
        <w:spacing w:line="300" w:lineRule="auto"/>
        <w:ind w:firstLine="301" w:firstLineChars="100"/>
        <w:jc w:val="left"/>
        <w:rPr>
          <w:rFonts w:ascii="宋体" w:hAnsi="宋体" w:eastAsia="宋体" w:cs="仿宋_GB2312"/>
          <w:b/>
          <w:color w:val="000000"/>
          <w:kern w:val="0"/>
          <w:sz w:val="30"/>
          <w:szCs w:val="30"/>
        </w:rPr>
      </w:pPr>
      <w:r>
        <w:rPr>
          <w:rFonts w:hint="eastAsia" w:ascii="宋体" w:hAnsi="宋体" w:eastAsia="宋体" w:cs="仿宋_GB2312"/>
          <w:b/>
          <w:color w:val="000000"/>
          <w:kern w:val="0"/>
          <w:sz w:val="30"/>
          <w:szCs w:val="30"/>
        </w:rPr>
        <w:t>三、活动后期：</w:t>
      </w:r>
    </w:p>
    <w:p>
      <w:pPr>
        <w:autoSpaceDE w:val="0"/>
        <w:autoSpaceDN w:val="0"/>
        <w:adjustRightInd w:val="0"/>
        <w:spacing w:line="300" w:lineRule="auto"/>
        <w:ind w:firstLine="240" w:firstLineChars="100"/>
        <w:jc w:val="left"/>
        <w:rPr>
          <w:rFonts w:ascii="宋体" w:hAnsi="宋体" w:eastAsia="宋体" w:cs="仿宋_GB2312"/>
          <w:color w:val="000000"/>
          <w:kern w:val="0"/>
          <w:sz w:val="24"/>
          <w:szCs w:val="24"/>
        </w:rPr>
      </w:pPr>
      <w:r>
        <w:rPr>
          <w:rFonts w:hint="eastAsia" w:ascii="宋体" w:hAnsi="宋体" w:eastAsia="宋体" w:cs="仿宋_GB2312"/>
          <w:color w:val="000000"/>
          <w:kern w:val="0"/>
          <w:sz w:val="24"/>
          <w:szCs w:val="24"/>
        </w:rPr>
        <w:t>1</w:t>
      </w:r>
      <w:r>
        <w:rPr>
          <w:rFonts w:ascii="宋体" w:hAnsi="宋体" w:eastAsia="宋体" w:cs="仿宋_GB2312"/>
          <w:color w:val="000000"/>
          <w:kern w:val="0"/>
          <w:sz w:val="24"/>
          <w:szCs w:val="24"/>
        </w:rPr>
        <w:t>.</w:t>
      </w:r>
      <w:r>
        <w:rPr>
          <w:rFonts w:hint="eastAsia" w:ascii="宋体" w:hAnsi="宋体" w:eastAsia="宋体" w:cs="仿宋_GB2312"/>
          <w:color w:val="000000"/>
          <w:kern w:val="0"/>
          <w:sz w:val="24"/>
          <w:szCs w:val="24"/>
        </w:rPr>
        <w:t>颁发一、二、三等奖和优胜奖的奖金和证书（相应的活动颁发相应奖项）</w:t>
      </w:r>
    </w:p>
    <w:p>
      <w:pPr>
        <w:autoSpaceDE w:val="0"/>
        <w:autoSpaceDN w:val="0"/>
        <w:adjustRightInd w:val="0"/>
        <w:spacing w:line="300" w:lineRule="auto"/>
        <w:ind w:firstLine="241" w:firstLineChars="100"/>
        <w:jc w:val="left"/>
        <w:rPr>
          <w:rFonts w:ascii="宋体" w:hAnsi="宋体" w:eastAsia="宋体" w:cs="仿宋_GB2312"/>
          <w:color w:val="000000"/>
          <w:kern w:val="0"/>
          <w:sz w:val="24"/>
          <w:szCs w:val="24"/>
        </w:rPr>
      </w:pPr>
      <w:r>
        <w:rPr>
          <w:rFonts w:hint="eastAsia" w:ascii="宋体" w:hAnsi="宋体" w:eastAsia="宋体" w:cs="仿宋_GB2312"/>
          <w:b/>
          <w:color w:val="000000"/>
          <w:kern w:val="0"/>
          <w:sz w:val="24"/>
          <w:szCs w:val="24"/>
        </w:rPr>
        <w:t>2</w:t>
      </w:r>
      <w:r>
        <w:rPr>
          <w:rFonts w:ascii="宋体" w:hAnsi="宋体" w:eastAsia="宋体" w:cs="仿宋_GB2312"/>
          <w:b/>
          <w:color w:val="000000"/>
          <w:kern w:val="0"/>
          <w:sz w:val="24"/>
          <w:szCs w:val="24"/>
        </w:rPr>
        <w:t>.</w:t>
      </w:r>
      <w:r>
        <w:rPr>
          <w:rFonts w:ascii="宋体" w:hAnsi="宋体" w:eastAsia="宋体" w:cs="仿宋_GB2312"/>
          <w:color w:val="000000"/>
          <w:kern w:val="0"/>
          <w:sz w:val="24"/>
          <w:szCs w:val="24"/>
        </w:rPr>
        <w:t xml:space="preserve"> </w:t>
      </w:r>
      <w:r>
        <w:rPr>
          <w:rFonts w:hint="eastAsia" w:ascii="宋体" w:hAnsi="宋体" w:eastAsia="宋体" w:cs="仿宋_GB2312"/>
          <w:color w:val="000000"/>
          <w:kern w:val="0"/>
          <w:sz w:val="24"/>
          <w:szCs w:val="24"/>
        </w:rPr>
        <w:t>学院将对征集到的优秀毕业学生事迹文稿进行整理汇编成册，并进行网络宣传。</w:t>
      </w:r>
    </w:p>
    <w:p>
      <w:pPr>
        <w:spacing w:line="560" w:lineRule="exact"/>
        <w:jc w:val="left"/>
        <w:rPr>
          <w:rFonts w:ascii="宋体" w:hAnsi="宋体" w:eastAsia="宋体" w:cs="宋体"/>
          <w:b/>
          <w:bCs/>
          <w:sz w:val="30"/>
          <w:szCs w:val="30"/>
        </w:rPr>
      </w:pPr>
      <w:r>
        <w:rPr>
          <w:rFonts w:hint="eastAsia" w:ascii="宋体" w:hAnsi="宋体" w:eastAsia="宋体" w:cs="宋体"/>
          <w:b/>
          <w:bCs/>
          <w:sz w:val="30"/>
          <w:szCs w:val="30"/>
        </w:rPr>
        <w:t>九、活动注意事项：</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1）加强宣传。做好学生资助政策宣传，事关党和国家对大学生的关怀，有利于学生对资助政策的了解，有利于今后工作的更好开展，希望各学院充分利用本学院各种宣传渠道和载体进行宣传，真正做到宣传到班级、到宿舍，进头脑，入人心。</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2）明确要求。本次宣传月活动中所有参赛作品恕不退还；参赛者须为参赛作品的原创人，并保证拥有该作品完整的知识产权，参赛者保证作品不侵犯他人的任何权益（包括侵犯他人肖像权、名誉权、隐私权、著作权、商标权等），因上述侵权而产生的一切法律责任及造成的一切损失均由参赛者本人承担；所有提交的作品由学院收藏，院方有权宣传、展示全部参赛作品，并有权提交全部参赛作品参加更高级别比赛；凡递交作品的参赛者，均视为认同且接受本次比赛规则，院方拥有对本次比赛的最终解释权。</w:t>
      </w:r>
    </w:p>
    <w:p>
      <w:pPr>
        <w:autoSpaceDE w:val="0"/>
        <w:autoSpaceDN w:val="0"/>
        <w:adjustRightInd w:val="0"/>
        <w:spacing w:line="300" w:lineRule="auto"/>
        <w:ind w:firstLine="480" w:firstLineChars="200"/>
        <w:jc w:val="left"/>
        <w:rPr>
          <w:rFonts w:ascii="宋体" w:hAnsi="宋体" w:eastAsia="宋体" w:cs="仿宋_GB2312"/>
          <w:color w:val="000000"/>
          <w:kern w:val="0"/>
          <w:sz w:val="24"/>
        </w:rPr>
      </w:pPr>
      <w:r>
        <w:rPr>
          <w:rFonts w:hint="eastAsia" w:ascii="宋体" w:hAnsi="宋体" w:eastAsia="宋体" w:cs="仿宋_GB2312"/>
          <w:color w:val="000000"/>
          <w:kern w:val="0"/>
          <w:sz w:val="24"/>
        </w:rPr>
        <w:t>（4）及时总结。本学院在工作中要注意总结提高，活动结束后，学工办资助中心要对本单位开展“学生资助政策宣传月”的情况（包括活动总体情况、采取的措施、取得的成效及工作中存在的问题和不足等）进行认真总结，总结材料须图文并茂。</w:t>
      </w:r>
      <w:r>
        <w:rPr>
          <w:rFonts w:ascii="宋体" w:hAnsi="宋体" w:eastAsia="宋体" w:cs="仿宋_GB2312"/>
          <w:color w:val="000000"/>
          <w:kern w:val="0"/>
          <w:sz w:val="24"/>
        </w:rPr>
        <w:t xml:space="preserve"> </w:t>
      </w:r>
      <w:bookmarkStart w:id="34" w:name="_Hlk507257900"/>
    </w:p>
    <w:bookmarkEnd w:id="34"/>
    <w:p>
      <w:pPr>
        <w:spacing w:line="560" w:lineRule="exact"/>
        <w:jc w:val="right"/>
        <w:rPr>
          <w:rFonts w:ascii="宋体" w:hAnsi="宋体" w:eastAsia="宋体" w:cs="Times New Roman"/>
          <w:sz w:val="24"/>
          <w:szCs w:val="24"/>
        </w:rPr>
      </w:pPr>
    </w:p>
    <w:p>
      <w:pPr>
        <w:spacing w:line="560" w:lineRule="exact"/>
        <w:jc w:val="right"/>
        <w:rPr>
          <w:rFonts w:ascii="宋体" w:hAnsi="宋体" w:eastAsia="宋体" w:cs="Times New Roman"/>
          <w:sz w:val="24"/>
          <w:szCs w:val="24"/>
        </w:rPr>
      </w:pPr>
    </w:p>
    <w:p>
      <w:pPr>
        <w:spacing w:line="560" w:lineRule="exact"/>
        <w:jc w:val="right"/>
        <w:rPr>
          <w:rFonts w:ascii="宋体" w:hAnsi="宋体" w:eastAsia="宋体" w:cs="Times New Roman"/>
          <w:sz w:val="24"/>
          <w:szCs w:val="24"/>
        </w:rPr>
      </w:pPr>
    </w:p>
    <w:p>
      <w:pPr>
        <w:spacing w:line="560" w:lineRule="exact"/>
        <w:jc w:val="right"/>
        <w:rPr>
          <w:rFonts w:ascii="宋体" w:hAnsi="宋体" w:eastAsia="宋体" w:cs="Times New Roman"/>
          <w:sz w:val="24"/>
          <w:szCs w:val="24"/>
        </w:rPr>
      </w:pPr>
    </w:p>
    <w:p>
      <w:pPr>
        <w:spacing w:line="560" w:lineRule="exact"/>
        <w:jc w:val="right"/>
        <w:rPr>
          <w:rFonts w:ascii="宋体" w:hAnsi="宋体" w:eastAsia="宋体" w:cs="Times New Roman"/>
          <w:sz w:val="24"/>
          <w:szCs w:val="24"/>
        </w:rPr>
      </w:pPr>
    </w:p>
    <w:p>
      <w:pPr>
        <w:spacing w:line="560" w:lineRule="exact"/>
        <w:jc w:val="right"/>
        <w:rPr>
          <w:rFonts w:ascii="宋体" w:hAnsi="宋体" w:eastAsia="宋体" w:cs="Times New Roman"/>
          <w:sz w:val="24"/>
          <w:szCs w:val="24"/>
        </w:rPr>
      </w:pPr>
    </w:p>
    <w:p>
      <w:pPr>
        <w:spacing w:line="560" w:lineRule="exact"/>
        <w:jc w:val="right"/>
        <w:rPr>
          <w:rFonts w:ascii="宋体" w:hAnsi="宋体" w:eastAsia="宋体" w:cs="Times New Roman"/>
          <w:sz w:val="24"/>
          <w:szCs w:val="24"/>
        </w:rPr>
      </w:pPr>
    </w:p>
    <w:p>
      <w:pPr>
        <w:spacing w:line="560" w:lineRule="exact"/>
        <w:jc w:val="right"/>
        <w:rPr>
          <w:rFonts w:ascii="宋体" w:hAnsi="宋体" w:eastAsia="宋体" w:cs="Times New Roman"/>
          <w:sz w:val="24"/>
          <w:szCs w:val="24"/>
        </w:rPr>
      </w:pPr>
    </w:p>
    <w:p>
      <w:pPr>
        <w:spacing w:line="560" w:lineRule="exact"/>
        <w:jc w:val="right"/>
        <w:rPr>
          <w:rFonts w:ascii="宋体" w:hAnsi="宋体" w:eastAsia="宋体" w:cs="Times New Roman"/>
          <w:sz w:val="24"/>
          <w:szCs w:val="24"/>
        </w:rPr>
      </w:pPr>
      <w:r>
        <w:rPr>
          <w:rFonts w:hint="eastAsia" w:ascii="宋体" w:hAnsi="宋体" w:eastAsia="宋体" w:cs="Times New Roman"/>
          <w:sz w:val="24"/>
          <w:szCs w:val="24"/>
        </w:rPr>
        <w:t>湖南工业大学国际学院</w:t>
      </w:r>
    </w:p>
    <w:p>
      <w:pPr>
        <w:spacing w:line="560" w:lineRule="exact"/>
        <w:jc w:val="righ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2018年4月13日</w:t>
      </w:r>
    </w:p>
    <w:p>
      <w:pPr>
        <w:rPr>
          <w:sz w:val="24"/>
          <w:szCs w:val="24"/>
        </w:rPr>
      </w:pPr>
    </w:p>
    <w:p>
      <w:pPr>
        <w:rPr>
          <w:sz w:val="24"/>
          <w:szCs w:val="24"/>
        </w:rPr>
      </w:pPr>
    </w:p>
    <w:p>
      <w:pPr>
        <w:rPr>
          <w:sz w:val="24"/>
          <w:szCs w:val="24"/>
        </w:rPr>
      </w:pPr>
    </w:p>
    <w:p>
      <w:pPr>
        <w:rPr>
          <w:sz w:val="24"/>
          <w:szCs w:val="24"/>
        </w:rPr>
      </w:pPr>
    </w:p>
    <w:p>
      <w:pPr>
        <w:rPr>
          <w:sz w:val="44"/>
          <w:szCs w:val="44"/>
        </w:rPr>
      </w:pPr>
      <w:r>
        <w:rPr>
          <w:rFonts w:hint="eastAsia"/>
          <w:sz w:val="24"/>
          <w:szCs w:val="24"/>
        </w:rPr>
        <w:t>附件一：</w:t>
      </w:r>
    </w:p>
    <w:p>
      <w:pPr>
        <w:autoSpaceDN w:val="0"/>
        <w:spacing w:before="156" w:beforeLines="50" w:line="480" w:lineRule="exact"/>
        <w:jc w:val="center"/>
        <w:rPr>
          <w:rFonts w:ascii="楷体" w:hAnsi="楷体" w:eastAsia="楷体" w:cs="楷体"/>
          <w:sz w:val="24"/>
          <w:szCs w:val="20"/>
        </w:rPr>
      </w:pPr>
      <w:r>
        <w:rPr>
          <w:rFonts w:hint="eastAsia" w:ascii="楷体" w:hAnsi="楷体" w:eastAsia="楷体" w:cs="楷体"/>
          <w:b/>
          <w:sz w:val="36"/>
          <w:szCs w:val="20"/>
        </w:rPr>
        <w:t>湖南工业大学资助政策宣传月活动报名表</w:t>
      </w:r>
    </w:p>
    <w:p>
      <w:pPr>
        <w:autoSpaceDN w:val="0"/>
        <w:spacing w:before="156" w:beforeLines="50" w:after="156" w:afterLines="50" w:line="480" w:lineRule="exact"/>
        <w:ind w:firstLine="330" w:firstLineChars="150"/>
        <w:jc w:val="center"/>
        <w:rPr>
          <w:rFonts w:ascii="楷体" w:hAnsi="楷体" w:eastAsia="楷体" w:cs="楷体"/>
          <w:sz w:val="24"/>
          <w:szCs w:val="20"/>
        </w:rPr>
      </w:pPr>
      <w:r>
        <w:rPr>
          <w:rFonts w:hint="eastAsia" w:ascii="楷体" w:hAnsi="楷体" w:eastAsia="楷体" w:cs="楷体"/>
          <w:color w:val="000000"/>
          <w:kern w:val="0"/>
          <w:sz w:val="22"/>
          <w:szCs w:val="20"/>
        </w:rPr>
        <w:t>□</w:t>
      </w:r>
      <w:bookmarkStart w:id="35" w:name="_Hlk510540757"/>
      <w:r>
        <w:rPr>
          <w:rFonts w:hint="eastAsia" w:ascii="楷体" w:hAnsi="楷体" w:eastAsia="楷体" w:cs="楷体"/>
          <w:color w:val="000000"/>
          <w:kern w:val="0"/>
          <w:sz w:val="22"/>
          <w:szCs w:val="20"/>
        </w:rPr>
        <w:t>宣传画设计大赛</w:t>
      </w:r>
      <w:bookmarkEnd w:id="35"/>
      <w:r>
        <w:rPr>
          <w:rFonts w:hint="eastAsia" w:ascii="楷体" w:hAnsi="楷体" w:eastAsia="楷体" w:cs="楷体"/>
          <w:color w:val="000000"/>
          <w:kern w:val="0"/>
          <w:sz w:val="22"/>
          <w:szCs w:val="20"/>
        </w:rPr>
        <w:t xml:space="preserve">报名 </w:t>
      </w:r>
      <w:r>
        <w:rPr>
          <w:rFonts w:ascii="楷体" w:hAnsi="楷体" w:eastAsia="楷体" w:cs="楷体"/>
          <w:color w:val="000000"/>
          <w:kern w:val="0"/>
          <w:sz w:val="22"/>
          <w:szCs w:val="20"/>
        </w:rPr>
        <w:t xml:space="preserve">  </w:t>
      </w:r>
      <w:r>
        <w:rPr>
          <w:rFonts w:hint="eastAsia" w:ascii="楷体" w:hAnsi="楷体" w:eastAsia="楷体" w:cs="楷体"/>
          <w:color w:val="000000"/>
          <w:kern w:val="0"/>
          <w:sz w:val="22"/>
          <w:szCs w:val="20"/>
        </w:rPr>
        <w:t>□</w:t>
      </w:r>
      <w:bookmarkStart w:id="36" w:name="_Hlk510540768"/>
      <w:r>
        <w:rPr>
          <w:rFonts w:hint="eastAsia" w:ascii="楷体" w:hAnsi="楷体" w:eastAsia="楷体" w:cs="楷体"/>
          <w:color w:val="000000"/>
          <w:kern w:val="0"/>
          <w:sz w:val="22"/>
          <w:szCs w:val="20"/>
        </w:rPr>
        <w:t>资助宣传手册设计大赛</w:t>
      </w:r>
      <w:bookmarkEnd w:id="36"/>
    </w:p>
    <w:tbl>
      <w:tblPr>
        <w:tblStyle w:val="7"/>
        <w:tblW w:w="8522" w:type="dxa"/>
        <w:jc w:val="center"/>
        <w:tblInd w:w="0" w:type="dxa"/>
        <w:tblLayout w:type="fixed"/>
        <w:tblCellMar>
          <w:top w:w="0" w:type="dxa"/>
          <w:left w:w="108" w:type="dxa"/>
          <w:bottom w:w="0" w:type="dxa"/>
          <w:right w:w="108" w:type="dxa"/>
        </w:tblCellMar>
      </w:tblPr>
      <w:tblGrid>
        <w:gridCol w:w="1724"/>
        <w:gridCol w:w="1583"/>
        <w:gridCol w:w="1479"/>
        <w:gridCol w:w="1548"/>
        <w:gridCol w:w="2188"/>
      </w:tblGrid>
      <w:tr>
        <w:tblPrEx>
          <w:tblLayout w:type="fixed"/>
          <w:tblCellMar>
            <w:top w:w="0" w:type="dxa"/>
            <w:left w:w="108" w:type="dxa"/>
            <w:bottom w:w="0" w:type="dxa"/>
            <w:right w:w="108" w:type="dxa"/>
          </w:tblCellMar>
        </w:tblPrEx>
        <w:trPr>
          <w:cantSplit/>
          <w:trHeight w:val="606"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r>
              <w:rPr>
                <w:rFonts w:hint="eastAsia" w:ascii="楷体" w:hAnsi="楷体" w:eastAsia="楷体" w:cs="楷体"/>
                <w:b/>
                <w:color w:val="000000"/>
                <w:kern w:val="0"/>
                <w:sz w:val="22"/>
                <w:szCs w:val="20"/>
              </w:rPr>
              <w:t>姓    名</w:t>
            </w:r>
          </w:p>
        </w:tc>
        <w:tc>
          <w:tcPr>
            <w:tcW w:w="158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c>
          <w:tcPr>
            <w:tcW w:w="14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rPr>
                <w:rFonts w:ascii="楷体" w:hAnsi="楷体" w:eastAsia="楷体" w:cs="楷体"/>
                <w:sz w:val="24"/>
                <w:szCs w:val="20"/>
              </w:rPr>
            </w:pPr>
            <w:r>
              <w:rPr>
                <w:rFonts w:hint="eastAsia" w:ascii="楷体" w:hAnsi="楷体" w:eastAsia="楷体" w:cs="楷体"/>
                <w:b/>
                <w:color w:val="000000"/>
                <w:kern w:val="0"/>
                <w:sz w:val="22"/>
                <w:szCs w:val="20"/>
              </w:rPr>
              <w:t xml:space="preserve">  性    别</w:t>
            </w:r>
          </w:p>
        </w:tc>
        <w:tc>
          <w:tcPr>
            <w:tcW w:w="154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c>
          <w:tcPr>
            <w:tcW w:w="2188" w:type="dxa"/>
            <w:vMerge w:val="restart"/>
            <w:tcBorders>
              <w:top w:val="single" w:color="000000" w:sz="4" w:space="0"/>
              <w:right w:val="single" w:color="000000" w:sz="4" w:space="0"/>
            </w:tcBorders>
            <w:tcMar>
              <w:top w:w="0" w:type="dxa"/>
              <w:left w:w="108" w:type="dxa"/>
              <w:bottom w:w="0" w:type="dxa"/>
              <w:right w:w="108" w:type="dxa"/>
            </w:tcMar>
            <w:vAlign w:val="center"/>
          </w:tcPr>
          <w:p>
            <w:pPr>
              <w:widowControl/>
              <w:autoSpaceDN w:val="0"/>
              <w:ind w:right="480" w:firstLine="600" w:firstLineChars="250"/>
              <w:jc w:val="center"/>
              <w:rPr>
                <w:rFonts w:ascii="楷体" w:hAnsi="楷体" w:eastAsia="楷体" w:cs="楷体"/>
                <w:sz w:val="24"/>
                <w:szCs w:val="20"/>
              </w:rPr>
            </w:pPr>
            <w:r>
              <w:rPr>
                <w:rFonts w:hint="eastAsia" w:ascii="楷体" w:hAnsi="楷体" w:eastAsia="楷体" w:cs="楷体"/>
                <w:sz w:val="24"/>
                <w:szCs w:val="20"/>
              </w:rPr>
              <w:t>照片</w:t>
            </w:r>
          </w:p>
        </w:tc>
      </w:tr>
      <w:tr>
        <w:tblPrEx>
          <w:tblLayout w:type="fixed"/>
          <w:tblCellMar>
            <w:top w:w="0" w:type="dxa"/>
            <w:left w:w="108" w:type="dxa"/>
            <w:bottom w:w="0" w:type="dxa"/>
            <w:right w:w="108" w:type="dxa"/>
          </w:tblCellMar>
        </w:tblPrEx>
        <w:trPr>
          <w:cantSplit/>
          <w:trHeight w:val="591"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r>
              <w:rPr>
                <w:rFonts w:hint="eastAsia" w:ascii="楷体" w:hAnsi="楷体" w:eastAsia="楷体" w:cs="楷体"/>
                <w:b/>
                <w:color w:val="000000"/>
                <w:kern w:val="0"/>
                <w:sz w:val="22"/>
                <w:szCs w:val="20"/>
              </w:rPr>
              <w:t>出生日期</w:t>
            </w:r>
          </w:p>
        </w:tc>
        <w:tc>
          <w:tcPr>
            <w:tcW w:w="158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c>
          <w:tcPr>
            <w:tcW w:w="14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rPr>
                <w:rFonts w:ascii="楷体" w:hAnsi="楷体" w:eastAsia="楷体" w:cs="楷体"/>
                <w:sz w:val="24"/>
                <w:szCs w:val="20"/>
              </w:rPr>
            </w:pPr>
            <w:r>
              <w:rPr>
                <w:rFonts w:hint="eastAsia" w:ascii="楷体" w:hAnsi="楷体" w:eastAsia="楷体" w:cs="楷体"/>
                <w:b/>
                <w:color w:val="000000"/>
                <w:kern w:val="0"/>
                <w:sz w:val="22"/>
                <w:szCs w:val="20"/>
              </w:rPr>
              <w:t xml:space="preserve">  民    族</w:t>
            </w:r>
          </w:p>
        </w:tc>
        <w:tc>
          <w:tcPr>
            <w:tcW w:w="154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c>
          <w:tcPr>
            <w:tcW w:w="2188" w:type="dxa"/>
            <w:vMerge w:val="continue"/>
            <w:tcBorders>
              <w:top w:val="single" w:color="000000" w:sz="4" w:space="0"/>
              <w:right w:val="single" w:color="000000" w:sz="4" w:space="0"/>
            </w:tcBorders>
            <w:tcMar>
              <w:top w:w="0" w:type="dxa"/>
              <w:left w:w="108" w:type="dxa"/>
              <w:bottom w:w="0" w:type="dxa"/>
              <w:right w:w="108" w:type="dxa"/>
            </w:tcMar>
            <w:vAlign w:val="center"/>
          </w:tcPr>
          <w:p>
            <w:pPr>
              <w:autoSpaceDN w:val="0"/>
              <w:rPr>
                <w:rFonts w:ascii="楷体" w:hAnsi="楷体" w:eastAsia="楷体" w:cs="楷体"/>
                <w:sz w:val="24"/>
                <w:szCs w:val="20"/>
              </w:rPr>
            </w:pPr>
          </w:p>
        </w:tc>
      </w:tr>
      <w:tr>
        <w:tblPrEx>
          <w:tblLayout w:type="fixed"/>
          <w:tblCellMar>
            <w:top w:w="0" w:type="dxa"/>
            <w:left w:w="108" w:type="dxa"/>
            <w:bottom w:w="0" w:type="dxa"/>
            <w:right w:w="108" w:type="dxa"/>
          </w:tblCellMar>
        </w:tblPrEx>
        <w:trPr>
          <w:cantSplit/>
          <w:trHeight w:val="636"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r>
              <w:rPr>
                <w:rFonts w:hint="eastAsia" w:ascii="楷体" w:hAnsi="楷体" w:eastAsia="楷体" w:cs="楷体"/>
                <w:b/>
                <w:color w:val="000000"/>
                <w:kern w:val="0"/>
                <w:sz w:val="22"/>
                <w:szCs w:val="20"/>
              </w:rPr>
              <w:t>政治面貌</w:t>
            </w:r>
          </w:p>
        </w:tc>
        <w:tc>
          <w:tcPr>
            <w:tcW w:w="158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c>
          <w:tcPr>
            <w:tcW w:w="14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rPr>
                <w:rFonts w:ascii="楷体" w:hAnsi="楷体" w:eastAsia="楷体" w:cs="楷体"/>
                <w:sz w:val="24"/>
                <w:szCs w:val="20"/>
              </w:rPr>
            </w:pPr>
            <w:r>
              <w:rPr>
                <w:rFonts w:hint="eastAsia" w:ascii="楷体" w:hAnsi="楷体" w:eastAsia="楷体" w:cs="楷体"/>
                <w:b/>
                <w:color w:val="000000"/>
                <w:kern w:val="0"/>
                <w:sz w:val="22"/>
                <w:szCs w:val="20"/>
              </w:rPr>
              <w:t xml:space="preserve">  邮    箱</w:t>
            </w:r>
          </w:p>
        </w:tc>
        <w:tc>
          <w:tcPr>
            <w:tcW w:w="154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c>
          <w:tcPr>
            <w:tcW w:w="2188" w:type="dxa"/>
            <w:vMerge w:val="continue"/>
            <w:tcBorders>
              <w:top w:val="single" w:color="000000" w:sz="4" w:space="0"/>
              <w:right w:val="single" w:color="000000" w:sz="4" w:space="0"/>
            </w:tcBorders>
            <w:tcMar>
              <w:top w:w="0" w:type="dxa"/>
              <w:left w:w="108" w:type="dxa"/>
              <w:bottom w:w="0" w:type="dxa"/>
              <w:right w:w="108" w:type="dxa"/>
            </w:tcMar>
            <w:vAlign w:val="center"/>
          </w:tcPr>
          <w:p>
            <w:pPr>
              <w:autoSpaceDN w:val="0"/>
              <w:rPr>
                <w:rFonts w:ascii="楷体" w:hAnsi="楷体" w:eastAsia="楷体" w:cs="楷体"/>
                <w:sz w:val="24"/>
                <w:szCs w:val="20"/>
              </w:rPr>
            </w:pPr>
          </w:p>
        </w:tc>
      </w:tr>
      <w:tr>
        <w:tblPrEx>
          <w:tblLayout w:type="fixed"/>
          <w:tblCellMar>
            <w:top w:w="0" w:type="dxa"/>
            <w:left w:w="108" w:type="dxa"/>
            <w:bottom w:w="0" w:type="dxa"/>
            <w:right w:w="108" w:type="dxa"/>
          </w:tblCellMar>
        </w:tblPrEx>
        <w:trPr>
          <w:cantSplit/>
          <w:trHeight w:val="651"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r>
              <w:rPr>
                <w:rFonts w:hint="eastAsia" w:ascii="楷体" w:hAnsi="楷体" w:eastAsia="楷体" w:cs="楷体"/>
                <w:b/>
                <w:color w:val="000000"/>
                <w:kern w:val="0"/>
                <w:sz w:val="22"/>
                <w:szCs w:val="20"/>
              </w:rPr>
              <w:t>手机号码</w:t>
            </w:r>
          </w:p>
        </w:tc>
        <w:tc>
          <w:tcPr>
            <w:tcW w:w="158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c>
          <w:tcPr>
            <w:tcW w:w="14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rPr>
                <w:rFonts w:ascii="楷体" w:hAnsi="楷体" w:eastAsia="楷体" w:cs="楷体"/>
                <w:sz w:val="24"/>
                <w:szCs w:val="20"/>
              </w:rPr>
            </w:pPr>
            <w:r>
              <w:rPr>
                <w:rFonts w:hint="eastAsia" w:ascii="楷体" w:hAnsi="楷体" w:eastAsia="楷体" w:cs="楷体"/>
                <w:b/>
                <w:color w:val="000000"/>
                <w:kern w:val="0"/>
                <w:sz w:val="22"/>
                <w:szCs w:val="20"/>
              </w:rPr>
              <w:t xml:space="preserve">  QQ或微信</w:t>
            </w:r>
          </w:p>
        </w:tc>
        <w:tc>
          <w:tcPr>
            <w:tcW w:w="154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c>
          <w:tcPr>
            <w:tcW w:w="2188" w:type="dxa"/>
            <w:vMerge w:val="continue"/>
            <w:tcBorders>
              <w:top w:val="single" w:color="000000" w:sz="4" w:space="0"/>
              <w:right w:val="single" w:color="000000" w:sz="4" w:space="0"/>
            </w:tcBorders>
            <w:tcMar>
              <w:top w:w="0" w:type="dxa"/>
              <w:left w:w="108" w:type="dxa"/>
              <w:bottom w:w="0" w:type="dxa"/>
              <w:right w:w="108" w:type="dxa"/>
            </w:tcMar>
            <w:vAlign w:val="center"/>
          </w:tcPr>
          <w:p>
            <w:pPr>
              <w:autoSpaceDN w:val="0"/>
              <w:rPr>
                <w:rFonts w:ascii="楷体" w:hAnsi="楷体" w:eastAsia="楷体" w:cs="楷体"/>
                <w:sz w:val="24"/>
                <w:szCs w:val="20"/>
              </w:rPr>
            </w:pPr>
          </w:p>
        </w:tc>
      </w:tr>
      <w:tr>
        <w:tblPrEx>
          <w:tblLayout w:type="fixed"/>
          <w:tblCellMar>
            <w:top w:w="0" w:type="dxa"/>
            <w:left w:w="108" w:type="dxa"/>
            <w:bottom w:w="0" w:type="dxa"/>
            <w:right w:w="108" w:type="dxa"/>
          </w:tblCellMar>
        </w:tblPrEx>
        <w:trPr>
          <w:trHeight w:val="594"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楷体" w:hAnsi="楷体" w:eastAsia="楷体" w:cs="楷体"/>
                <w:sz w:val="24"/>
                <w:szCs w:val="20"/>
              </w:rPr>
            </w:pPr>
            <w:r>
              <w:rPr>
                <w:rFonts w:hint="eastAsia" w:ascii="楷体" w:hAnsi="楷体" w:eastAsia="楷体" w:cs="楷体"/>
                <w:b/>
                <w:color w:val="000000"/>
                <w:kern w:val="0"/>
                <w:sz w:val="22"/>
                <w:szCs w:val="20"/>
              </w:rPr>
              <w:t>报名人身份</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r>
              <w:rPr>
                <w:rFonts w:hint="eastAsia" w:ascii="楷体" w:hAnsi="楷体" w:eastAsia="楷体" w:cs="楷体"/>
                <w:szCs w:val="21"/>
                <w:lang w:val="zh-TW" w:eastAsia="zh-TW"/>
              </w:rPr>
              <w:t>□</w:t>
            </w:r>
            <w:r>
              <w:rPr>
                <w:rFonts w:hint="eastAsia" w:ascii="楷体" w:hAnsi="楷体" w:eastAsia="楷体" w:cs="楷体"/>
                <w:szCs w:val="21"/>
              </w:rPr>
              <w:t xml:space="preserve">在校学生  </w:t>
            </w:r>
            <w:r>
              <w:rPr>
                <w:rFonts w:hint="eastAsia" w:ascii="楷体" w:hAnsi="楷体" w:eastAsia="楷体" w:cs="楷体"/>
                <w:szCs w:val="21"/>
                <w:lang w:val="zh-TW" w:eastAsia="zh-TW"/>
              </w:rPr>
              <w:t>□</w:t>
            </w:r>
            <w:r>
              <w:rPr>
                <w:rFonts w:hint="eastAsia" w:ascii="楷体" w:hAnsi="楷体" w:eastAsia="楷体" w:cs="楷体"/>
                <w:szCs w:val="21"/>
              </w:rPr>
              <w:t xml:space="preserve">已毕业学生  </w:t>
            </w:r>
            <w:r>
              <w:rPr>
                <w:rFonts w:hint="eastAsia" w:ascii="楷体" w:hAnsi="楷体" w:eastAsia="楷体" w:cs="楷体"/>
                <w:szCs w:val="21"/>
                <w:lang w:val="zh-TW" w:eastAsia="zh-TW"/>
              </w:rPr>
              <w:t>□教师</w:t>
            </w:r>
          </w:p>
        </w:tc>
      </w:tr>
      <w:tr>
        <w:tblPrEx>
          <w:tblLayout w:type="fixed"/>
          <w:tblCellMar>
            <w:top w:w="0" w:type="dxa"/>
            <w:left w:w="108" w:type="dxa"/>
            <w:bottom w:w="0" w:type="dxa"/>
            <w:right w:w="108" w:type="dxa"/>
          </w:tblCellMar>
        </w:tblPrEx>
        <w:trPr>
          <w:trHeight w:val="854"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楷体" w:hAnsi="楷体" w:eastAsia="楷体" w:cs="楷体"/>
                <w:b/>
                <w:color w:val="000000"/>
                <w:kern w:val="0"/>
                <w:sz w:val="22"/>
                <w:szCs w:val="20"/>
              </w:rPr>
            </w:pPr>
            <w:r>
              <w:rPr>
                <w:rFonts w:hint="eastAsia" w:ascii="楷体" w:hAnsi="楷体" w:eastAsia="楷体" w:cs="楷体"/>
                <w:b/>
                <w:color w:val="000000"/>
                <w:kern w:val="0"/>
                <w:sz w:val="22"/>
                <w:szCs w:val="20"/>
              </w:rPr>
              <w:t>现就读学院、年级、专业、班级（或就职单位及职业）</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r>
      <w:tr>
        <w:tblPrEx>
          <w:tblLayout w:type="fixed"/>
          <w:tblCellMar>
            <w:top w:w="0" w:type="dxa"/>
            <w:left w:w="108" w:type="dxa"/>
            <w:bottom w:w="0" w:type="dxa"/>
            <w:right w:w="108" w:type="dxa"/>
          </w:tblCellMar>
        </w:tblPrEx>
        <w:trPr>
          <w:trHeight w:val="579"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楷体" w:hAnsi="楷体" w:eastAsia="楷体" w:cs="楷体"/>
                <w:b/>
                <w:color w:val="000000"/>
                <w:kern w:val="0"/>
                <w:sz w:val="22"/>
                <w:szCs w:val="20"/>
              </w:rPr>
            </w:pPr>
            <w:r>
              <w:rPr>
                <w:rFonts w:hint="eastAsia" w:ascii="楷体" w:hAnsi="楷体" w:eastAsia="楷体" w:cs="楷体"/>
                <w:b/>
                <w:color w:val="000000"/>
                <w:kern w:val="0"/>
                <w:sz w:val="22"/>
                <w:szCs w:val="20"/>
              </w:rPr>
              <w:t>学历</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r>
              <w:rPr>
                <w:rFonts w:hint="eastAsia" w:ascii="楷体" w:hAnsi="楷体" w:eastAsia="楷体" w:cs="楷体"/>
                <w:szCs w:val="21"/>
              </w:rPr>
              <w:t xml:space="preserve">   </w:t>
            </w:r>
            <w:r>
              <w:rPr>
                <w:rFonts w:hint="eastAsia" w:ascii="楷体" w:hAnsi="楷体" w:eastAsia="楷体" w:cs="楷体"/>
                <w:szCs w:val="21"/>
                <w:lang w:val="zh-TW" w:eastAsia="zh-TW"/>
              </w:rPr>
              <w:t>□</w:t>
            </w:r>
            <w:r>
              <w:rPr>
                <w:rFonts w:hint="eastAsia" w:ascii="楷体" w:hAnsi="楷体" w:eastAsia="楷体" w:cs="楷体"/>
                <w:szCs w:val="21"/>
              </w:rPr>
              <w:t xml:space="preserve">专科（高职）    </w:t>
            </w:r>
            <w:r>
              <w:rPr>
                <w:rFonts w:hint="eastAsia" w:ascii="楷体" w:hAnsi="楷体" w:eastAsia="楷体" w:cs="楷体"/>
                <w:szCs w:val="21"/>
                <w:lang w:val="zh-TW" w:eastAsia="zh-TW"/>
              </w:rPr>
              <w:t>□</w:t>
            </w:r>
            <w:r>
              <w:rPr>
                <w:rFonts w:hint="eastAsia" w:ascii="楷体" w:hAnsi="楷体" w:eastAsia="楷体" w:cs="楷体"/>
                <w:szCs w:val="21"/>
              </w:rPr>
              <w:t xml:space="preserve">本科    </w:t>
            </w:r>
          </w:p>
        </w:tc>
      </w:tr>
      <w:tr>
        <w:tblPrEx>
          <w:tblLayout w:type="fixed"/>
          <w:tblCellMar>
            <w:top w:w="0" w:type="dxa"/>
            <w:left w:w="108" w:type="dxa"/>
            <w:bottom w:w="0" w:type="dxa"/>
            <w:right w:w="108" w:type="dxa"/>
          </w:tblCellMar>
        </w:tblPrEx>
        <w:trPr>
          <w:trHeight w:val="797"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ind w:firstLine="221" w:firstLineChars="100"/>
              <w:rPr>
                <w:rFonts w:ascii="楷体" w:hAnsi="楷体" w:eastAsia="楷体" w:cs="楷体"/>
                <w:sz w:val="24"/>
                <w:szCs w:val="20"/>
              </w:rPr>
            </w:pPr>
            <w:r>
              <w:rPr>
                <w:rFonts w:hint="eastAsia" w:ascii="楷体" w:hAnsi="楷体" w:eastAsia="楷体" w:cs="楷体"/>
                <w:b/>
                <w:color w:val="000000"/>
                <w:kern w:val="0"/>
                <w:sz w:val="22"/>
                <w:szCs w:val="20"/>
              </w:rPr>
              <w:t>通讯地址</w:t>
            </w:r>
          </w:p>
        </w:tc>
        <w:tc>
          <w:tcPr>
            <w:tcW w:w="3062" w:type="dxa"/>
            <w:gridSpan w:val="2"/>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c>
          <w:tcPr>
            <w:tcW w:w="154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r>
              <w:rPr>
                <w:rFonts w:hint="eastAsia" w:ascii="楷体" w:hAnsi="楷体" w:eastAsia="楷体" w:cs="楷体"/>
                <w:b/>
                <w:color w:val="000000"/>
                <w:kern w:val="0"/>
                <w:sz w:val="22"/>
                <w:szCs w:val="20"/>
              </w:rPr>
              <w:t>邮  编</w:t>
            </w:r>
          </w:p>
        </w:tc>
        <w:tc>
          <w:tcPr>
            <w:tcW w:w="218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r>
      <w:tr>
        <w:tblPrEx>
          <w:tblLayout w:type="fixed"/>
          <w:tblCellMar>
            <w:top w:w="0" w:type="dxa"/>
            <w:left w:w="108" w:type="dxa"/>
            <w:bottom w:w="0" w:type="dxa"/>
            <w:right w:w="108" w:type="dxa"/>
          </w:tblCellMar>
        </w:tblPrEx>
        <w:trPr>
          <w:trHeight w:val="840"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b/>
                <w:color w:val="000000"/>
                <w:kern w:val="0"/>
                <w:sz w:val="22"/>
                <w:szCs w:val="20"/>
              </w:rPr>
            </w:pPr>
            <w:r>
              <w:rPr>
                <w:rFonts w:hint="eastAsia" w:ascii="楷体" w:hAnsi="楷体" w:eastAsia="楷体" w:cs="楷体"/>
                <w:b/>
                <w:color w:val="000000"/>
                <w:kern w:val="0"/>
                <w:sz w:val="22"/>
                <w:szCs w:val="20"/>
              </w:rPr>
              <w:t>作品题目</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r>
      <w:tr>
        <w:tblPrEx>
          <w:tblLayout w:type="fixed"/>
          <w:tblCellMar>
            <w:top w:w="0" w:type="dxa"/>
            <w:left w:w="108" w:type="dxa"/>
            <w:bottom w:w="0" w:type="dxa"/>
            <w:right w:w="108" w:type="dxa"/>
          </w:tblCellMar>
        </w:tblPrEx>
        <w:trPr>
          <w:trHeight w:val="948" w:hRule="atLeast"/>
          <w:jc w:val="center"/>
        </w:trPr>
        <w:tc>
          <w:tcPr>
            <w:tcW w:w="1724"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b/>
                <w:color w:val="000000"/>
                <w:kern w:val="0"/>
                <w:sz w:val="22"/>
                <w:szCs w:val="20"/>
              </w:rPr>
            </w:pPr>
            <w:r>
              <w:rPr>
                <w:rFonts w:hint="eastAsia" w:ascii="楷体" w:hAnsi="楷体" w:eastAsia="楷体" w:cs="楷体"/>
                <w:b/>
                <w:color w:val="000000"/>
                <w:kern w:val="0"/>
                <w:sz w:val="22"/>
                <w:szCs w:val="20"/>
              </w:rPr>
              <w:t>受资助情况</w:t>
            </w:r>
          </w:p>
        </w:tc>
        <w:tc>
          <w:tcPr>
            <w:tcW w:w="6798" w:type="dxa"/>
            <w:gridSpan w:val="4"/>
            <w:tcBorders>
              <w:top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r>
      <w:tr>
        <w:tblPrEx>
          <w:tblLayout w:type="fixed"/>
          <w:tblCellMar>
            <w:top w:w="0" w:type="dxa"/>
            <w:left w:w="108" w:type="dxa"/>
            <w:bottom w:w="0" w:type="dxa"/>
            <w:right w:w="108" w:type="dxa"/>
          </w:tblCellMar>
        </w:tblPrEx>
        <w:trPr>
          <w:trHeight w:val="2205" w:hRule="atLeast"/>
          <w:jc w:val="center"/>
        </w:trPr>
        <w:tc>
          <w:tcPr>
            <w:tcW w:w="1724"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楷体" w:hAnsi="楷体" w:eastAsia="楷体" w:cs="楷体"/>
                <w:b/>
                <w:color w:val="000000"/>
                <w:kern w:val="0"/>
                <w:sz w:val="22"/>
                <w:szCs w:val="20"/>
              </w:rPr>
            </w:pPr>
            <w:r>
              <w:rPr>
                <w:rFonts w:hint="eastAsia" w:ascii="楷体" w:hAnsi="楷体" w:eastAsia="楷体" w:cs="楷体"/>
                <w:b/>
                <w:color w:val="000000"/>
                <w:kern w:val="0"/>
                <w:sz w:val="22"/>
                <w:szCs w:val="20"/>
              </w:rPr>
              <w:t>作品简介</w:t>
            </w:r>
          </w:p>
        </w:tc>
        <w:tc>
          <w:tcPr>
            <w:tcW w:w="6798" w:type="dxa"/>
            <w:gridSpan w:val="4"/>
            <w:tcBorders>
              <w:top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p>
        </w:tc>
      </w:tr>
      <w:tr>
        <w:tblPrEx>
          <w:tblLayout w:type="fixed"/>
          <w:tblCellMar>
            <w:top w:w="0" w:type="dxa"/>
            <w:left w:w="108" w:type="dxa"/>
            <w:bottom w:w="0" w:type="dxa"/>
            <w:right w:w="108" w:type="dxa"/>
          </w:tblCellMar>
        </w:tblPrEx>
        <w:trPr>
          <w:trHeight w:val="627"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楷体" w:hAnsi="楷体" w:eastAsia="楷体" w:cs="楷体"/>
                <w:sz w:val="24"/>
                <w:szCs w:val="20"/>
              </w:rPr>
            </w:pPr>
            <w:r>
              <w:rPr>
                <w:rFonts w:hint="eastAsia" w:ascii="楷体" w:hAnsi="楷体" w:eastAsia="楷体" w:cs="楷体"/>
                <w:b/>
                <w:color w:val="000000"/>
                <w:kern w:val="0"/>
                <w:sz w:val="22"/>
                <w:szCs w:val="20"/>
              </w:rPr>
              <w:t>作品授权签字</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left"/>
              <w:rPr>
                <w:rFonts w:ascii="楷体" w:hAnsi="楷体" w:eastAsia="楷体" w:cs="楷体"/>
                <w:b/>
                <w:color w:val="000000"/>
                <w:kern w:val="0"/>
                <w:szCs w:val="21"/>
              </w:rPr>
            </w:pPr>
            <w:r>
              <w:rPr>
                <w:rFonts w:hint="eastAsia" w:ascii="楷体" w:hAnsi="楷体" w:eastAsia="楷体" w:cs="楷体"/>
                <w:szCs w:val="21"/>
                <w:lang w:val="zh-TW" w:eastAsia="zh-TW"/>
              </w:rPr>
              <w:t>参赛作品必须保证从未公开发表；严禁抄袭，一经发现，即取消参评资格，相关责任由作者本人承担。参赛即视为本人同意本次活动组委会对作品拥有使用权。</w:t>
            </w:r>
            <w:r>
              <w:rPr>
                <w:rFonts w:hint="eastAsia" w:ascii="楷体" w:hAnsi="楷体" w:eastAsia="楷体" w:cs="楷体"/>
                <w:b/>
                <w:color w:val="000000"/>
                <w:kern w:val="0"/>
                <w:szCs w:val="21"/>
              </w:rPr>
              <w:t xml:space="preserve"> </w:t>
            </w:r>
          </w:p>
          <w:p>
            <w:pPr>
              <w:widowControl/>
              <w:autoSpaceDN w:val="0"/>
              <w:ind w:firstLine="4370" w:firstLineChars="2073"/>
              <w:jc w:val="left"/>
              <w:rPr>
                <w:rFonts w:ascii="楷体" w:hAnsi="楷体" w:eastAsia="楷体" w:cs="楷体"/>
                <w:b/>
                <w:color w:val="000000"/>
                <w:kern w:val="0"/>
                <w:szCs w:val="21"/>
              </w:rPr>
            </w:pPr>
            <w:r>
              <w:rPr>
                <w:rFonts w:hint="eastAsia" w:ascii="楷体" w:hAnsi="楷体" w:eastAsia="楷体" w:cs="楷体"/>
                <w:b/>
                <w:color w:val="000000"/>
                <w:kern w:val="0"/>
                <w:szCs w:val="21"/>
              </w:rPr>
              <w:t>签字：</w:t>
            </w:r>
          </w:p>
          <w:p>
            <w:pPr>
              <w:widowControl/>
              <w:autoSpaceDN w:val="0"/>
              <w:ind w:firstLine="5271" w:firstLineChars="2500"/>
              <w:jc w:val="left"/>
              <w:rPr>
                <w:rFonts w:ascii="楷体" w:hAnsi="楷体" w:eastAsia="楷体" w:cs="楷体"/>
                <w:b/>
                <w:color w:val="000000"/>
                <w:kern w:val="0"/>
                <w:szCs w:val="21"/>
              </w:rPr>
            </w:pPr>
          </w:p>
        </w:tc>
      </w:tr>
    </w:tbl>
    <w:p>
      <w:pPr>
        <w:rPr>
          <w:sz w:val="28"/>
          <w:szCs w:val="28"/>
        </w:rPr>
      </w:pPr>
    </w:p>
    <w:p>
      <w:pPr>
        <w:rPr>
          <w:szCs w:val="21"/>
        </w:rPr>
      </w:pPr>
      <w:r>
        <w:rPr>
          <w:rFonts w:hint="eastAsia"/>
          <w:szCs w:val="21"/>
        </w:rPr>
        <w:t>附件二：</w:t>
      </w:r>
    </w:p>
    <w:p>
      <w:pPr>
        <w:autoSpaceDN w:val="0"/>
        <w:spacing w:line="480" w:lineRule="exact"/>
        <w:jc w:val="center"/>
        <w:rPr>
          <w:rFonts w:ascii="华文宋体" w:hAnsi="华文宋体" w:eastAsia="华文宋体" w:cs="楷体"/>
          <w:b/>
          <w:sz w:val="36"/>
        </w:rPr>
      </w:pPr>
      <w:r>
        <w:rPr>
          <w:rFonts w:hint="eastAsia" w:ascii="华文宋体" w:hAnsi="华文宋体" w:eastAsia="华文宋体" w:cs="楷体"/>
          <w:b/>
          <w:sz w:val="36"/>
        </w:rPr>
        <w:t>湖南工业大学学生资助宣传大使报名表</w:t>
      </w:r>
    </w:p>
    <w:p>
      <w:pPr>
        <w:widowControl/>
        <w:autoSpaceDN w:val="0"/>
        <w:jc w:val="left"/>
        <w:rPr>
          <w:rFonts w:ascii="楷体" w:hAnsi="楷体" w:eastAsia="楷体" w:cs="楷体"/>
          <w:b/>
          <w:color w:val="000000"/>
          <w:kern w:val="0"/>
          <w:sz w:val="22"/>
        </w:rPr>
      </w:pPr>
    </w:p>
    <w:tbl>
      <w:tblPr>
        <w:tblStyle w:val="7"/>
        <w:tblW w:w="8522" w:type="dxa"/>
        <w:jc w:val="center"/>
        <w:tblInd w:w="0" w:type="dxa"/>
        <w:tblLayout w:type="fixed"/>
        <w:tblCellMar>
          <w:top w:w="0" w:type="dxa"/>
          <w:left w:w="108" w:type="dxa"/>
          <w:bottom w:w="0" w:type="dxa"/>
          <w:right w:w="108" w:type="dxa"/>
        </w:tblCellMar>
      </w:tblPr>
      <w:tblGrid>
        <w:gridCol w:w="1724"/>
        <w:gridCol w:w="1583"/>
        <w:gridCol w:w="1337"/>
        <w:gridCol w:w="1690"/>
        <w:gridCol w:w="2188"/>
      </w:tblGrid>
      <w:tr>
        <w:tblPrEx>
          <w:tblLayout w:type="fixed"/>
          <w:tblCellMar>
            <w:top w:w="0" w:type="dxa"/>
            <w:left w:w="108" w:type="dxa"/>
            <w:bottom w:w="0" w:type="dxa"/>
            <w:right w:w="108" w:type="dxa"/>
          </w:tblCellMar>
        </w:tblPrEx>
        <w:trPr>
          <w:cantSplit/>
          <w:trHeight w:val="606"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r>
              <w:rPr>
                <w:rFonts w:hint="eastAsia" w:ascii="仿宋" w:hAnsi="仿宋" w:eastAsia="仿宋" w:cs="楷体"/>
                <w:b/>
                <w:color w:val="000000"/>
                <w:kern w:val="0"/>
                <w:sz w:val="24"/>
              </w:rPr>
              <w:t>姓</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名</w:t>
            </w:r>
          </w:p>
        </w:tc>
        <w:tc>
          <w:tcPr>
            <w:tcW w:w="158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133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r>
              <w:rPr>
                <w:rFonts w:hint="eastAsia" w:ascii="仿宋" w:hAnsi="仿宋" w:eastAsia="仿宋" w:cs="楷体"/>
                <w:b/>
                <w:color w:val="000000"/>
                <w:kern w:val="0"/>
                <w:sz w:val="24"/>
              </w:rPr>
              <w:t>性</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别</w:t>
            </w:r>
          </w:p>
        </w:tc>
        <w:tc>
          <w:tcPr>
            <w:tcW w:w="169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2188" w:type="dxa"/>
            <w:vMerge w:val="restart"/>
            <w:tcBorders>
              <w:top w:val="single" w:color="000000" w:sz="4" w:space="0"/>
              <w:right w:val="single" w:color="000000" w:sz="4" w:space="0"/>
            </w:tcBorders>
            <w:tcMar>
              <w:top w:w="0" w:type="dxa"/>
              <w:left w:w="108" w:type="dxa"/>
              <w:bottom w:w="0" w:type="dxa"/>
              <w:right w:w="108" w:type="dxa"/>
            </w:tcMar>
            <w:vAlign w:val="center"/>
          </w:tcPr>
          <w:p>
            <w:pPr>
              <w:widowControl/>
              <w:autoSpaceDN w:val="0"/>
              <w:ind w:right="480" w:firstLine="700" w:firstLineChars="250"/>
              <w:jc w:val="center"/>
              <w:rPr>
                <w:rFonts w:ascii="仿宋" w:hAnsi="仿宋" w:eastAsia="仿宋" w:cs="楷体"/>
                <w:sz w:val="28"/>
              </w:rPr>
            </w:pPr>
            <w:r>
              <w:rPr>
                <w:rFonts w:hint="eastAsia" w:ascii="仿宋" w:hAnsi="仿宋" w:eastAsia="仿宋" w:cs="楷体"/>
                <w:sz w:val="28"/>
              </w:rPr>
              <w:t>照片</w:t>
            </w:r>
          </w:p>
        </w:tc>
      </w:tr>
      <w:tr>
        <w:tblPrEx>
          <w:tblLayout w:type="fixed"/>
          <w:tblCellMar>
            <w:top w:w="0" w:type="dxa"/>
            <w:left w:w="108" w:type="dxa"/>
            <w:bottom w:w="0" w:type="dxa"/>
            <w:right w:w="108" w:type="dxa"/>
          </w:tblCellMar>
        </w:tblPrEx>
        <w:trPr>
          <w:cantSplit/>
          <w:trHeight w:val="591"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r>
              <w:rPr>
                <w:rFonts w:hint="eastAsia" w:ascii="仿宋" w:hAnsi="仿宋" w:eastAsia="仿宋" w:cs="楷体"/>
                <w:b/>
                <w:color w:val="000000"/>
                <w:kern w:val="0"/>
                <w:sz w:val="24"/>
              </w:rPr>
              <w:t>学</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院</w:t>
            </w:r>
          </w:p>
        </w:tc>
        <w:tc>
          <w:tcPr>
            <w:tcW w:w="158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133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r>
              <w:rPr>
                <w:rFonts w:hint="eastAsia" w:ascii="仿宋" w:hAnsi="仿宋" w:eastAsia="仿宋" w:cs="楷体"/>
                <w:b/>
                <w:color w:val="000000"/>
                <w:kern w:val="0"/>
                <w:sz w:val="24"/>
              </w:rPr>
              <w:t>专</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业</w:t>
            </w:r>
          </w:p>
        </w:tc>
        <w:tc>
          <w:tcPr>
            <w:tcW w:w="169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2188" w:type="dxa"/>
            <w:vMerge w:val="continue"/>
            <w:tcBorders>
              <w:top w:val="single" w:color="000000" w:sz="4" w:space="0"/>
              <w:right w:val="single" w:color="000000" w:sz="4" w:space="0"/>
            </w:tcBorders>
            <w:tcMar>
              <w:top w:w="0" w:type="dxa"/>
              <w:left w:w="108" w:type="dxa"/>
              <w:bottom w:w="0" w:type="dxa"/>
              <w:right w:w="108" w:type="dxa"/>
            </w:tcMar>
            <w:vAlign w:val="center"/>
          </w:tcPr>
          <w:p>
            <w:pPr>
              <w:autoSpaceDN w:val="0"/>
              <w:rPr>
                <w:rFonts w:ascii="仿宋" w:hAnsi="仿宋" w:eastAsia="仿宋" w:cs="楷体"/>
                <w:sz w:val="28"/>
              </w:rPr>
            </w:pPr>
          </w:p>
        </w:tc>
      </w:tr>
      <w:tr>
        <w:tblPrEx>
          <w:tblLayout w:type="fixed"/>
          <w:tblCellMar>
            <w:top w:w="0" w:type="dxa"/>
            <w:left w:w="108" w:type="dxa"/>
            <w:bottom w:w="0" w:type="dxa"/>
            <w:right w:w="108" w:type="dxa"/>
          </w:tblCellMar>
        </w:tblPrEx>
        <w:trPr>
          <w:cantSplit/>
          <w:trHeight w:val="591"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b/>
                <w:color w:val="000000"/>
                <w:kern w:val="0"/>
                <w:sz w:val="24"/>
              </w:rPr>
            </w:pPr>
            <w:r>
              <w:rPr>
                <w:rFonts w:hint="eastAsia" w:ascii="仿宋" w:hAnsi="仿宋" w:eastAsia="仿宋" w:cs="楷体"/>
                <w:b/>
                <w:color w:val="000000"/>
                <w:kern w:val="0"/>
                <w:sz w:val="24"/>
              </w:rPr>
              <w:t>学</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号</w:t>
            </w:r>
          </w:p>
        </w:tc>
        <w:tc>
          <w:tcPr>
            <w:tcW w:w="158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133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b/>
                <w:color w:val="000000"/>
                <w:kern w:val="0"/>
                <w:sz w:val="24"/>
              </w:rPr>
            </w:pPr>
            <w:r>
              <w:rPr>
                <w:rFonts w:hint="eastAsia" w:ascii="仿宋" w:hAnsi="仿宋" w:eastAsia="仿宋" w:cs="楷体"/>
                <w:b/>
                <w:color w:val="000000"/>
                <w:kern w:val="0"/>
                <w:sz w:val="24"/>
              </w:rPr>
              <w:t>籍</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贯</w:t>
            </w:r>
          </w:p>
        </w:tc>
        <w:tc>
          <w:tcPr>
            <w:tcW w:w="169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2188" w:type="dxa"/>
            <w:vMerge w:val="continue"/>
            <w:tcBorders>
              <w:top w:val="single" w:color="000000" w:sz="4" w:space="0"/>
              <w:right w:val="single" w:color="000000" w:sz="4" w:space="0"/>
            </w:tcBorders>
            <w:tcMar>
              <w:top w:w="0" w:type="dxa"/>
              <w:left w:w="108" w:type="dxa"/>
              <w:bottom w:w="0" w:type="dxa"/>
              <w:right w:w="108" w:type="dxa"/>
            </w:tcMar>
            <w:vAlign w:val="center"/>
          </w:tcPr>
          <w:p>
            <w:pPr>
              <w:autoSpaceDN w:val="0"/>
              <w:rPr>
                <w:rFonts w:ascii="仿宋" w:hAnsi="仿宋" w:eastAsia="仿宋" w:cs="楷体"/>
                <w:sz w:val="28"/>
              </w:rPr>
            </w:pPr>
          </w:p>
        </w:tc>
      </w:tr>
      <w:tr>
        <w:tblPrEx>
          <w:tblLayout w:type="fixed"/>
          <w:tblCellMar>
            <w:top w:w="0" w:type="dxa"/>
            <w:left w:w="108" w:type="dxa"/>
            <w:bottom w:w="0" w:type="dxa"/>
            <w:right w:w="108" w:type="dxa"/>
          </w:tblCellMar>
        </w:tblPrEx>
        <w:trPr>
          <w:cantSplit/>
          <w:trHeight w:val="636"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r>
              <w:rPr>
                <w:rFonts w:hint="eastAsia" w:ascii="仿宋" w:hAnsi="仿宋" w:eastAsia="仿宋" w:cs="楷体"/>
                <w:b/>
                <w:color w:val="000000"/>
                <w:kern w:val="0"/>
                <w:sz w:val="24"/>
              </w:rPr>
              <w:t>政治面貌</w:t>
            </w:r>
          </w:p>
        </w:tc>
        <w:tc>
          <w:tcPr>
            <w:tcW w:w="158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133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r>
              <w:rPr>
                <w:rFonts w:hint="eastAsia" w:ascii="仿宋" w:hAnsi="仿宋" w:eastAsia="仿宋" w:cs="楷体"/>
                <w:b/>
                <w:color w:val="000000"/>
                <w:kern w:val="0"/>
                <w:sz w:val="24"/>
              </w:rPr>
              <w:t>邮</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箱</w:t>
            </w:r>
          </w:p>
        </w:tc>
        <w:tc>
          <w:tcPr>
            <w:tcW w:w="169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2188" w:type="dxa"/>
            <w:vMerge w:val="continue"/>
            <w:tcBorders>
              <w:top w:val="single" w:color="000000" w:sz="4" w:space="0"/>
              <w:right w:val="single" w:color="000000" w:sz="4" w:space="0"/>
            </w:tcBorders>
            <w:tcMar>
              <w:top w:w="0" w:type="dxa"/>
              <w:left w:w="108" w:type="dxa"/>
              <w:bottom w:w="0" w:type="dxa"/>
              <w:right w:w="108" w:type="dxa"/>
            </w:tcMar>
            <w:vAlign w:val="center"/>
          </w:tcPr>
          <w:p>
            <w:pPr>
              <w:autoSpaceDN w:val="0"/>
              <w:rPr>
                <w:rFonts w:ascii="仿宋" w:hAnsi="仿宋" w:eastAsia="仿宋" w:cs="楷体"/>
                <w:sz w:val="28"/>
              </w:rPr>
            </w:pPr>
          </w:p>
        </w:tc>
      </w:tr>
      <w:tr>
        <w:tblPrEx>
          <w:tblLayout w:type="fixed"/>
          <w:tblCellMar>
            <w:top w:w="0" w:type="dxa"/>
            <w:left w:w="108" w:type="dxa"/>
            <w:bottom w:w="0" w:type="dxa"/>
            <w:right w:w="108" w:type="dxa"/>
          </w:tblCellMar>
        </w:tblPrEx>
        <w:trPr>
          <w:cantSplit/>
          <w:trHeight w:val="651"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rPr>
                <w:rFonts w:ascii="仿宋" w:hAnsi="仿宋" w:eastAsia="仿宋" w:cs="楷体"/>
                <w:sz w:val="28"/>
              </w:rPr>
            </w:pPr>
            <w:r>
              <w:rPr>
                <w:rFonts w:ascii="仿宋" w:hAnsi="仿宋" w:eastAsia="仿宋" w:cs="楷体"/>
                <w:b/>
                <w:color w:val="000000"/>
                <w:kern w:val="0"/>
                <w:sz w:val="24"/>
              </w:rPr>
              <w:t xml:space="preserve">  </w:t>
            </w:r>
            <w:r>
              <w:rPr>
                <w:rFonts w:hint="eastAsia" w:ascii="仿宋" w:hAnsi="仿宋" w:eastAsia="仿宋" w:cs="楷体"/>
                <w:b/>
                <w:color w:val="000000"/>
                <w:kern w:val="0"/>
                <w:sz w:val="24"/>
              </w:rPr>
              <w:t>手</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机</w:t>
            </w:r>
          </w:p>
        </w:tc>
        <w:tc>
          <w:tcPr>
            <w:tcW w:w="158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133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r>
              <w:rPr>
                <w:rFonts w:hint="eastAsia" w:ascii="仿宋" w:hAnsi="仿宋" w:eastAsia="仿宋" w:cs="楷体"/>
                <w:b/>
                <w:color w:val="000000"/>
                <w:kern w:val="0"/>
                <w:sz w:val="24"/>
              </w:rPr>
              <w:t>是否家庭经济困难学生</w:t>
            </w:r>
          </w:p>
        </w:tc>
        <w:tc>
          <w:tcPr>
            <w:tcW w:w="169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c>
          <w:tcPr>
            <w:tcW w:w="2188" w:type="dxa"/>
            <w:vMerge w:val="continue"/>
            <w:tcBorders>
              <w:top w:val="single" w:color="000000" w:sz="4" w:space="0"/>
              <w:right w:val="single" w:color="000000" w:sz="4" w:space="0"/>
            </w:tcBorders>
            <w:tcMar>
              <w:top w:w="0" w:type="dxa"/>
              <w:left w:w="108" w:type="dxa"/>
              <w:bottom w:w="0" w:type="dxa"/>
              <w:right w:w="108" w:type="dxa"/>
            </w:tcMar>
            <w:vAlign w:val="center"/>
          </w:tcPr>
          <w:p>
            <w:pPr>
              <w:autoSpaceDN w:val="0"/>
              <w:rPr>
                <w:rFonts w:ascii="仿宋" w:hAnsi="仿宋" w:eastAsia="仿宋" w:cs="楷体"/>
                <w:sz w:val="28"/>
              </w:rPr>
            </w:pPr>
          </w:p>
        </w:tc>
      </w:tr>
      <w:tr>
        <w:tblPrEx>
          <w:tblLayout w:type="fixed"/>
          <w:tblCellMar>
            <w:top w:w="0" w:type="dxa"/>
            <w:left w:w="108" w:type="dxa"/>
            <w:bottom w:w="0" w:type="dxa"/>
            <w:right w:w="108" w:type="dxa"/>
          </w:tblCellMar>
        </w:tblPrEx>
        <w:trPr>
          <w:trHeight w:val="594"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ind w:firstLine="241" w:firstLineChars="100"/>
              <w:rPr>
                <w:rFonts w:ascii="仿宋" w:hAnsi="仿宋" w:eastAsia="仿宋" w:cs="楷体"/>
                <w:sz w:val="28"/>
              </w:rPr>
            </w:pPr>
            <w:r>
              <w:rPr>
                <w:rFonts w:hint="eastAsia" w:ascii="仿宋" w:hAnsi="仿宋" w:eastAsia="仿宋" w:cs="楷体"/>
                <w:b/>
                <w:color w:val="000000"/>
                <w:kern w:val="0"/>
                <w:sz w:val="24"/>
              </w:rPr>
              <w:t>家庭住址</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p>
        </w:tc>
      </w:tr>
      <w:tr>
        <w:tblPrEx>
          <w:tblLayout w:type="fixed"/>
          <w:tblCellMar>
            <w:top w:w="0" w:type="dxa"/>
            <w:left w:w="108" w:type="dxa"/>
            <w:bottom w:w="0" w:type="dxa"/>
            <w:right w:w="108" w:type="dxa"/>
          </w:tblCellMar>
        </w:tblPrEx>
        <w:trPr>
          <w:trHeight w:val="854"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ind w:firstLine="241" w:firstLineChars="100"/>
              <w:rPr>
                <w:rFonts w:ascii="仿宋" w:hAnsi="仿宋" w:eastAsia="仿宋" w:cs="楷体"/>
                <w:b/>
                <w:color w:val="000000"/>
                <w:kern w:val="0"/>
                <w:sz w:val="24"/>
              </w:rPr>
            </w:pPr>
            <w:r>
              <w:rPr>
                <w:rFonts w:hint="eastAsia" w:ascii="仿宋" w:hAnsi="仿宋" w:eastAsia="仿宋" w:cs="楷体"/>
                <w:b/>
                <w:color w:val="000000"/>
                <w:kern w:val="0"/>
                <w:sz w:val="24"/>
              </w:rPr>
              <w:t>学</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历</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ind w:firstLine="1928" w:firstLineChars="800"/>
              <w:rPr>
                <w:rFonts w:ascii="仿宋" w:hAnsi="仿宋" w:eastAsia="仿宋" w:cs="楷体"/>
                <w:sz w:val="28"/>
              </w:rPr>
            </w:pPr>
            <w:r>
              <w:rPr>
                <w:rFonts w:ascii="仿宋" w:hAnsi="仿宋" w:eastAsia="仿宋" w:cs="楷体"/>
                <w:b/>
                <w:color w:val="000000"/>
                <w:kern w:val="0"/>
                <w:sz w:val="24"/>
              </w:rPr>
              <w:t xml:space="preserve"> </w:t>
            </w:r>
            <w:r>
              <w:rPr>
                <w:rFonts w:hint="eastAsia" w:ascii="仿宋" w:hAnsi="仿宋" w:eastAsia="仿宋" w:cs="楷体"/>
                <w:b/>
                <w:color w:val="000000"/>
                <w:kern w:val="0"/>
                <w:sz w:val="24"/>
              </w:rPr>
              <w:t>□本科生</w:t>
            </w:r>
            <w:r>
              <w:rPr>
                <w:rFonts w:ascii="仿宋" w:hAnsi="仿宋" w:eastAsia="仿宋" w:cs="楷体"/>
                <w:b/>
                <w:color w:val="000000"/>
                <w:kern w:val="0"/>
                <w:sz w:val="24"/>
              </w:rPr>
              <w:t xml:space="preserve">         </w:t>
            </w:r>
            <w:r>
              <w:rPr>
                <w:rFonts w:hint="eastAsia" w:ascii="仿宋" w:hAnsi="仿宋" w:eastAsia="仿宋" w:cs="楷体"/>
                <w:b/>
                <w:color w:val="000000"/>
                <w:kern w:val="0"/>
                <w:sz w:val="24"/>
              </w:rPr>
              <w:t>□专科生</w:t>
            </w:r>
          </w:p>
        </w:tc>
      </w:tr>
      <w:tr>
        <w:tblPrEx>
          <w:tblLayout w:type="fixed"/>
          <w:tblCellMar>
            <w:top w:w="0" w:type="dxa"/>
            <w:left w:w="108" w:type="dxa"/>
            <w:bottom w:w="0" w:type="dxa"/>
            <w:right w:w="108" w:type="dxa"/>
          </w:tblCellMar>
        </w:tblPrEx>
        <w:trPr>
          <w:trHeight w:val="1489"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b/>
                <w:color w:val="000000"/>
                <w:kern w:val="0"/>
                <w:sz w:val="24"/>
              </w:rPr>
            </w:pPr>
            <w:r>
              <w:rPr>
                <w:rFonts w:hint="eastAsia" w:ascii="仿宋" w:hAnsi="仿宋" w:eastAsia="仿宋" w:cs="楷体"/>
                <w:b/>
                <w:color w:val="000000"/>
                <w:kern w:val="0"/>
                <w:sz w:val="24"/>
              </w:rPr>
              <w:t>受资助情况</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rPr>
                <w:rFonts w:ascii="仿宋" w:hAnsi="仿宋" w:eastAsia="仿宋" w:cs="楷体"/>
                <w:sz w:val="28"/>
              </w:rPr>
            </w:pPr>
          </w:p>
        </w:tc>
      </w:tr>
      <w:tr>
        <w:tblPrEx>
          <w:tblLayout w:type="fixed"/>
          <w:tblCellMar>
            <w:top w:w="0" w:type="dxa"/>
            <w:left w:w="108" w:type="dxa"/>
            <w:bottom w:w="0" w:type="dxa"/>
            <w:right w:w="108" w:type="dxa"/>
          </w:tblCellMar>
        </w:tblPrEx>
        <w:trPr>
          <w:trHeight w:val="1489"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b/>
                <w:color w:val="000000"/>
                <w:kern w:val="0"/>
                <w:sz w:val="24"/>
              </w:rPr>
            </w:pPr>
            <w:r>
              <w:rPr>
                <w:rFonts w:hint="eastAsia" w:ascii="仿宋" w:hAnsi="仿宋" w:eastAsia="仿宋" w:cs="楷体"/>
                <w:b/>
                <w:color w:val="000000"/>
                <w:kern w:val="0"/>
                <w:sz w:val="24"/>
              </w:rPr>
              <w:t>在校期间所获奖励和表彰</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rPr>
                <w:rFonts w:ascii="仿宋" w:hAnsi="仿宋" w:eastAsia="仿宋" w:cs="楷体"/>
                <w:sz w:val="28"/>
              </w:rPr>
            </w:pPr>
          </w:p>
        </w:tc>
      </w:tr>
      <w:tr>
        <w:tblPrEx>
          <w:tblLayout w:type="fixed"/>
          <w:tblCellMar>
            <w:top w:w="0" w:type="dxa"/>
            <w:left w:w="108" w:type="dxa"/>
            <w:bottom w:w="0" w:type="dxa"/>
            <w:right w:w="108" w:type="dxa"/>
          </w:tblCellMar>
        </w:tblPrEx>
        <w:trPr>
          <w:trHeight w:val="1673"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r>
              <w:rPr>
                <w:rFonts w:hint="eastAsia" w:ascii="仿宋" w:hAnsi="仿宋" w:eastAsia="仿宋" w:cs="楷体"/>
                <w:b/>
                <w:color w:val="000000"/>
                <w:kern w:val="0"/>
                <w:sz w:val="24"/>
              </w:rPr>
              <w:t>学院意见</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left"/>
              <w:rPr>
                <w:rFonts w:ascii="仿宋" w:hAnsi="仿宋" w:eastAsia="仿宋" w:cs="楷体"/>
                <w:b/>
                <w:color w:val="000000"/>
                <w:kern w:val="0"/>
                <w:sz w:val="22"/>
                <w:szCs w:val="21"/>
                <w:lang w:eastAsia="zh-TW"/>
              </w:rPr>
            </w:pPr>
          </w:p>
          <w:p>
            <w:pPr>
              <w:widowControl/>
              <w:autoSpaceDN w:val="0"/>
              <w:jc w:val="left"/>
              <w:rPr>
                <w:rFonts w:ascii="仿宋" w:hAnsi="仿宋" w:eastAsia="仿宋" w:cs="楷体"/>
                <w:b/>
                <w:color w:val="000000"/>
                <w:kern w:val="0"/>
                <w:sz w:val="22"/>
                <w:szCs w:val="21"/>
              </w:rPr>
            </w:pPr>
          </w:p>
          <w:p>
            <w:pPr>
              <w:widowControl/>
              <w:autoSpaceDN w:val="0"/>
              <w:ind w:firstLine="3313" w:firstLineChars="1500"/>
              <w:jc w:val="left"/>
              <w:rPr>
                <w:rFonts w:ascii="仿宋" w:hAnsi="仿宋" w:eastAsia="仿宋" w:cs="楷体"/>
                <w:b/>
                <w:color w:val="000000"/>
                <w:kern w:val="0"/>
                <w:sz w:val="22"/>
                <w:szCs w:val="21"/>
              </w:rPr>
            </w:pPr>
            <w:r>
              <w:rPr>
                <w:rFonts w:hint="eastAsia" w:ascii="仿宋" w:hAnsi="仿宋" w:eastAsia="仿宋" w:cs="楷体"/>
                <w:b/>
                <w:color w:val="000000"/>
                <w:kern w:val="0"/>
                <w:sz w:val="22"/>
                <w:szCs w:val="21"/>
              </w:rPr>
              <w:t>签字（盖章）</w:t>
            </w:r>
          </w:p>
          <w:p>
            <w:pPr>
              <w:widowControl/>
              <w:autoSpaceDN w:val="0"/>
              <w:ind w:firstLine="3313" w:firstLineChars="1500"/>
              <w:jc w:val="left"/>
              <w:rPr>
                <w:rFonts w:ascii="仿宋" w:hAnsi="仿宋" w:eastAsia="仿宋" w:cs="楷体"/>
                <w:b/>
                <w:color w:val="000000"/>
                <w:kern w:val="0"/>
                <w:sz w:val="22"/>
                <w:szCs w:val="21"/>
              </w:rPr>
            </w:pPr>
            <w:r>
              <w:rPr>
                <w:rFonts w:hint="eastAsia" w:ascii="仿宋" w:hAnsi="仿宋" w:eastAsia="仿宋" w:cs="楷体"/>
                <w:b/>
                <w:color w:val="000000"/>
                <w:kern w:val="0"/>
                <w:sz w:val="22"/>
                <w:szCs w:val="21"/>
              </w:rPr>
              <w:t>年</w:t>
            </w:r>
            <w:r>
              <w:rPr>
                <w:rFonts w:ascii="仿宋" w:hAnsi="仿宋" w:eastAsia="仿宋" w:cs="楷体"/>
                <w:b/>
                <w:color w:val="000000"/>
                <w:kern w:val="0"/>
                <w:sz w:val="22"/>
                <w:szCs w:val="21"/>
              </w:rPr>
              <w:t xml:space="preserve">   </w:t>
            </w:r>
            <w:r>
              <w:rPr>
                <w:rFonts w:hint="eastAsia" w:ascii="仿宋" w:hAnsi="仿宋" w:eastAsia="仿宋" w:cs="楷体"/>
                <w:b/>
                <w:color w:val="000000"/>
                <w:kern w:val="0"/>
                <w:sz w:val="22"/>
                <w:szCs w:val="21"/>
              </w:rPr>
              <w:t>月</w:t>
            </w:r>
            <w:r>
              <w:rPr>
                <w:rFonts w:ascii="仿宋" w:hAnsi="仿宋" w:eastAsia="仿宋" w:cs="楷体"/>
                <w:b/>
                <w:color w:val="000000"/>
                <w:kern w:val="0"/>
                <w:sz w:val="22"/>
                <w:szCs w:val="21"/>
              </w:rPr>
              <w:t xml:space="preserve">   </w:t>
            </w:r>
            <w:r>
              <w:rPr>
                <w:rFonts w:hint="eastAsia" w:ascii="仿宋" w:hAnsi="仿宋" w:eastAsia="仿宋" w:cs="楷体"/>
                <w:b/>
                <w:color w:val="000000"/>
                <w:kern w:val="0"/>
                <w:sz w:val="22"/>
                <w:szCs w:val="21"/>
              </w:rPr>
              <w:t>日</w:t>
            </w:r>
          </w:p>
          <w:p>
            <w:pPr>
              <w:widowControl/>
              <w:autoSpaceDN w:val="0"/>
              <w:ind w:firstLine="5521" w:firstLineChars="2500"/>
              <w:jc w:val="left"/>
              <w:rPr>
                <w:rFonts w:ascii="仿宋" w:hAnsi="仿宋" w:eastAsia="仿宋" w:cs="楷体"/>
                <w:b/>
                <w:color w:val="000000"/>
                <w:kern w:val="0"/>
                <w:sz w:val="22"/>
                <w:szCs w:val="21"/>
              </w:rPr>
            </w:pPr>
          </w:p>
        </w:tc>
      </w:tr>
      <w:tr>
        <w:tblPrEx>
          <w:tblLayout w:type="fixed"/>
          <w:tblCellMar>
            <w:top w:w="0" w:type="dxa"/>
            <w:left w:w="108" w:type="dxa"/>
            <w:bottom w:w="0" w:type="dxa"/>
            <w:right w:w="108" w:type="dxa"/>
          </w:tblCellMar>
        </w:tblPrEx>
        <w:trPr>
          <w:trHeight w:val="627" w:hRule="atLeast"/>
          <w:jc w:val="center"/>
        </w:trPr>
        <w:tc>
          <w:tcPr>
            <w:tcW w:w="1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仿宋" w:hAnsi="仿宋" w:eastAsia="仿宋" w:cs="楷体"/>
                <w:sz w:val="28"/>
              </w:rPr>
            </w:pPr>
            <w:r>
              <w:rPr>
                <w:rFonts w:hint="eastAsia" w:ascii="仿宋" w:hAnsi="仿宋" w:eastAsia="仿宋" w:cs="楷体"/>
                <w:b/>
                <w:color w:val="000000"/>
                <w:kern w:val="0"/>
                <w:sz w:val="24"/>
              </w:rPr>
              <w:t>学校意见</w:t>
            </w:r>
          </w:p>
        </w:tc>
        <w:tc>
          <w:tcPr>
            <w:tcW w:w="679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left"/>
              <w:rPr>
                <w:rFonts w:ascii="仿宋" w:hAnsi="仿宋" w:eastAsia="PMingLiU" w:cs="楷体"/>
                <w:sz w:val="22"/>
                <w:szCs w:val="21"/>
                <w:lang w:val="zh-TW" w:eastAsia="zh-TW"/>
              </w:rPr>
            </w:pPr>
          </w:p>
          <w:p>
            <w:pPr>
              <w:widowControl/>
              <w:autoSpaceDN w:val="0"/>
              <w:jc w:val="left"/>
              <w:rPr>
                <w:rFonts w:ascii="仿宋" w:hAnsi="仿宋" w:eastAsia="仿宋" w:cs="楷体"/>
                <w:sz w:val="22"/>
                <w:szCs w:val="21"/>
                <w:lang w:val="zh-TW" w:eastAsia="zh-TW"/>
              </w:rPr>
            </w:pPr>
          </w:p>
          <w:p>
            <w:pPr>
              <w:widowControl/>
              <w:autoSpaceDN w:val="0"/>
              <w:jc w:val="left"/>
              <w:rPr>
                <w:rFonts w:ascii="仿宋" w:hAnsi="仿宋" w:eastAsia="仿宋" w:cs="楷体"/>
                <w:sz w:val="22"/>
                <w:szCs w:val="21"/>
                <w:lang w:val="zh-TW" w:eastAsia="zh-TW"/>
              </w:rPr>
            </w:pPr>
            <w:r>
              <w:rPr>
                <w:rFonts w:ascii="仿宋" w:hAnsi="仿宋" w:eastAsia="仿宋" w:cs="楷体"/>
                <w:sz w:val="22"/>
                <w:szCs w:val="21"/>
                <w:lang w:val="zh-TW"/>
              </w:rPr>
              <w:t xml:space="preserve">                         </w:t>
            </w:r>
            <w:r>
              <w:rPr>
                <w:rFonts w:ascii="仿宋" w:hAnsi="仿宋" w:eastAsia="PMingLiU" w:cs="楷体"/>
                <w:sz w:val="22"/>
                <w:szCs w:val="21"/>
                <w:lang w:val="zh-TW" w:eastAsia="zh-TW"/>
              </w:rPr>
              <w:t xml:space="preserve">   </w:t>
            </w:r>
            <w:r>
              <w:rPr>
                <w:rFonts w:ascii="仿宋" w:hAnsi="仿宋" w:eastAsia="仿宋" w:cs="楷体"/>
                <w:sz w:val="22"/>
                <w:szCs w:val="21"/>
                <w:lang w:val="zh-TW"/>
              </w:rPr>
              <w:t xml:space="preserve">     </w:t>
            </w:r>
            <w:r>
              <w:rPr>
                <w:rFonts w:hint="eastAsia" w:ascii="仿宋" w:hAnsi="仿宋" w:eastAsia="仿宋" w:cs="楷体"/>
                <w:b/>
                <w:color w:val="000000"/>
                <w:kern w:val="0"/>
                <w:sz w:val="22"/>
                <w:szCs w:val="21"/>
              </w:rPr>
              <w:t>盖  章</w:t>
            </w:r>
          </w:p>
          <w:p>
            <w:pPr>
              <w:widowControl/>
              <w:autoSpaceDN w:val="0"/>
              <w:ind w:firstLine="3313" w:firstLineChars="1500"/>
              <w:jc w:val="left"/>
              <w:rPr>
                <w:rFonts w:ascii="仿宋" w:hAnsi="仿宋" w:eastAsia="仿宋" w:cs="楷体"/>
                <w:b/>
                <w:color w:val="000000"/>
                <w:kern w:val="0"/>
                <w:sz w:val="22"/>
                <w:szCs w:val="21"/>
              </w:rPr>
            </w:pPr>
            <w:r>
              <w:rPr>
                <w:rFonts w:hint="eastAsia" w:ascii="仿宋" w:hAnsi="仿宋" w:eastAsia="仿宋" w:cs="楷体"/>
                <w:b/>
                <w:color w:val="000000"/>
                <w:kern w:val="0"/>
                <w:sz w:val="22"/>
                <w:szCs w:val="21"/>
              </w:rPr>
              <w:t>年</w:t>
            </w:r>
            <w:r>
              <w:rPr>
                <w:rFonts w:ascii="仿宋" w:hAnsi="仿宋" w:eastAsia="仿宋" w:cs="楷体"/>
                <w:b/>
                <w:color w:val="000000"/>
                <w:kern w:val="0"/>
                <w:sz w:val="22"/>
                <w:szCs w:val="21"/>
              </w:rPr>
              <w:t xml:space="preserve">   </w:t>
            </w:r>
            <w:r>
              <w:rPr>
                <w:rFonts w:hint="eastAsia" w:ascii="仿宋" w:hAnsi="仿宋" w:eastAsia="仿宋" w:cs="楷体"/>
                <w:b/>
                <w:color w:val="000000"/>
                <w:kern w:val="0"/>
                <w:sz w:val="22"/>
                <w:szCs w:val="21"/>
              </w:rPr>
              <w:t>月</w:t>
            </w:r>
            <w:r>
              <w:rPr>
                <w:rFonts w:ascii="仿宋" w:hAnsi="仿宋" w:eastAsia="仿宋" w:cs="楷体"/>
                <w:b/>
                <w:color w:val="000000"/>
                <w:kern w:val="0"/>
                <w:sz w:val="22"/>
                <w:szCs w:val="21"/>
              </w:rPr>
              <w:t xml:space="preserve">   </w:t>
            </w:r>
            <w:r>
              <w:rPr>
                <w:rFonts w:hint="eastAsia" w:ascii="仿宋" w:hAnsi="仿宋" w:eastAsia="仿宋" w:cs="楷体"/>
                <w:b/>
                <w:color w:val="000000"/>
                <w:kern w:val="0"/>
                <w:sz w:val="22"/>
                <w:szCs w:val="21"/>
              </w:rPr>
              <w:t>日</w:t>
            </w:r>
          </w:p>
          <w:p>
            <w:pPr>
              <w:widowControl/>
              <w:autoSpaceDN w:val="0"/>
              <w:ind w:left="4200" w:leftChars="2000" w:firstLine="160" w:firstLineChars="73"/>
              <w:jc w:val="left"/>
              <w:rPr>
                <w:rFonts w:ascii="仿宋" w:hAnsi="仿宋" w:eastAsia="仿宋" w:cs="楷体"/>
                <w:sz w:val="22"/>
                <w:szCs w:val="21"/>
                <w:lang w:val="zh-TW"/>
              </w:rPr>
            </w:pPr>
            <w:r>
              <w:rPr>
                <w:rFonts w:ascii="仿宋" w:hAnsi="仿宋" w:eastAsia="仿宋" w:cs="楷体"/>
                <w:sz w:val="22"/>
                <w:szCs w:val="21"/>
                <w:lang w:val="zh-TW"/>
              </w:rPr>
              <w:t xml:space="preserve">                                </w:t>
            </w:r>
            <w:r>
              <w:rPr>
                <w:rFonts w:ascii="仿宋" w:hAnsi="仿宋" w:eastAsia="仿宋" w:cs="楷体"/>
                <w:b/>
                <w:color w:val="000000"/>
                <w:kern w:val="0"/>
                <w:sz w:val="22"/>
                <w:szCs w:val="21"/>
              </w:rPr>
              <w:t xml:space="preserve">  </w:t>
            </w:r>
            <w:r>
              <w:rPr>
                <w:rFonts w:ascii="仿宋" w:hAnsi="仿宋" w:eastAsia="仿宋" w:cs="楷体"/>
                <w:sz w:val="22"/>
                <w:szCs w:val="21"/>
                <w:lang w:val="zh-TW"/>
              </w:rPr>
              <w:t xml:space="preserve"> </w:t>
            </w:r>
          </w:p>
        </w:tc>
      </w:tr>
    </w:tbl>
    <w:p>
      <w:pPr>
        <w:rPr>
          <w:rFonts w:ascii="宋体" w:hAnsi="宋体" w:cs="宋体"/>
          <w:kern w:val="0"/>
          <w:sz w:val="24"/>
        </w:rPr>
      </w:pPr>
      <w:r>
        <w:rPr>
          <w:rFonts w:hint="eastAsia" w:ascii="宋体" w:hAnsi="宋体" w:cs="宋体"/>
          <w:kern w:val="0"/>
          <w:sz w:val="24"/>
        </w:rPr>
        <w:t>注：本表一式两份，学院留存一份，学生工作（部）处留存一份。</w:t>
      </w:r>
    </w:p>
    <w:p>
      <w:pPr>
        <w:rPr>
          <w:sz w:val="48"/>
          <w:szCs w:val="48"/>
        </w:rPr>
      </w:pPr>
      <w:r>
        <w:rPr>
          <w:rFonts w:ascii="宋体" w:hAnsi="宋体" w:cs="宋体"/>
          <w:b/>
          <w:szCs w:val="21"/>
        </w:rPr>
        <w:t>附件</w:t>
      </w:r>
      <w:r>
        <w:rPr>
          <w:rFonts w:hint="eastAsia" w:ascii="宋体" w:hAnsi="宋体" w:cs="宋体"/>
          <w:b/>
          <w:szCs w:val="21"/>
        </w:rPr>
        <w:t>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45F6"/>
    <w:multiLevelType w:val="multilevel"/>
    <w:tmpl w:val="3DB045F6"/>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7B177E67"/>
    <w:multiLevelType w:val="multilevel"/>
    <w:tmpl w:val="7B177E6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7C"/>
    <w:rsid w:val="00041B97"/>
    <w:rsid w:val="000955AD"/>
    <w:rsid w:val="000D2297"/>
    <w:rsid w:val="00111EC6"/>
    <w:rsid w:val="00137987"/>
    <w:rsid w:val="001E2CBE"/>
    <w:rsid w:val="00200EEE"/>
    <w:rsid w:val="002301B5"/>
    <w:rsid w:val="002647F0"/>
    <w:rsid w:val="002B68AD"/>
    <w:rsid w:val="002F2675"/>
    <w:rsid w:val="002F7EDE"/>
    <w:rsid w:val="00316665"/>
    <w:rsid w:val="00336ED4"/>
    <w:rsid w:val="0034472C"/>
    <w:rsid w:val="003C5232"/>
    <w:rsid w:val="0041510E"/>
    <w:rsid w:val="004321C5"/>
    <w:rsid w:val="00452C88"/>
    <w:rsid w:val="004709F7"/>
    <w:rsid w:val="005155D0"/>
    <w:rsid w:val="00580C67"/>
    <w:rsid w:val="005A3B1E"/>
    <w:rsid w:val="00657BE8"/>
    <w:rsid w:val="00695C50"/>
    <w:rsid w:val="006F4286"/>
    <w:rsid w:val="0071031C"/>
    <w:rsid w:val="00724291"/>
    <w:rsid w:val="007604A2"/>
    <w:rsid w:val="007732C8"/>
    <w:rsid w:val="007A0A04"/>
    <w:rsid w:val="008145B7"/>
    <w:rsid w:val="0083429B"/>
    <w:rsid w:val="00845994"/>
    <w:rsid w:val="0085645C"/>
    <w:rsid w:val="008E1C0D"/>
    <w:rsid w:val="008E7DF1"/>
    <w:rsid w:val="00A06360"/>
    <w:rsid w:val="00A73565"/>
    <w:rsid w:val="00A828FF"/>
    <w:rsid w:val="00AB0A9B"/>
    <w:rsid w:val="00AF6B8D"/>
    <w:rsid w:val="00B54D7C"/>
    <w:rsid w:val="00B8078E"/>
    <w:rsid w:val="00BB6007"/>
    <w:rsid w:val="00C22DCA"/>
    <w:rsid w:val="00C335B2"/>
    <w:rsid w:val="00C45FF2"/>
    <w:rsid w:val="00C87E8B"/>
    <w:rsid w:val="00C9342B"/>
    <w:rsid w:val="00C934C1"/>
    <w:rsid w:val="00CB314A"/>
    <w:rsid w:val="00D15956"/>
    <w:rsid w:val="00D4457C"/>
    <w:rsid w:val="00DA0609"/>
    <w:rsid w:val="00DE094C"/>
    <w:rsid w:val="00DE0B8D"/>
    <w:rsid w:val="00E442DD"/>
    <w:rsid w:val="00E555F8"/>
    <w:rsid w:val="00E76BB5"/>
    <w:rsid w:val="00F43E60"/>
    <w:rsid w:val="00F646F9"/>
    <w:rsid w:val="00F97869"/>
    <w:rsid w:val="00FA65C1"/>
    <w:rsid w:val="00FC1707"/>
    <w:rsid w:val="00FE7E25"/>
    <w:rsid w:val="0A866462"/>
    <w:rsid w:val="2F951632"/>
    <w:rsid w:val="31DC753F"/>
    <w:rsid w:val="47A45BD7"/>
    <w:rsid w:val="66E7270E"/>
    <w:rsid w:val="7208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character" w:customStyle="1" w:styleId="10">
    <w:name w:val="标题 1 Char"/>
    <w:basedOn w:val="5"/>
    <w:link w:val="2"/>
    <w:qFormat/>
    <w:uiPriority w:val="9"/>
    <w:rPr>
      <w:b/>
      <w:bCs/>
      <w:kern w:val="44"/>
      <w:sz w:val="44"/>
      <w:szCs w:val="44"/>
    </w:rPr>
  </w:style>
  <w:style w:type="paragraph" w:styleId="11">
    <w:name w:val="List Paragraph"/>
    <w:basedOn w:val="1"/>
    <w:qFormat/>
    <w:uiPriority w:val="34"/>
    <w:pPr>
      <w:ind w:firstLine="420" w:firstLineChars="200"/>
    </w:p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列出段落1"/>
    <w:basedOn w:val="1"/>
    <w:qFormat/>
    <w:uiPriority w:val="34"/>
    <w:pPr>
      <w:ind w:firstLine="420" w:firstLineChars="200"/>
    </w:pPr>
    <w:rPr>
      <w:rFonts w:ascii="Times New Roman" w:hAnsi="Times New Roman" w:eastAsia="宋体" w:cs="Times New Roman"/>
      <w:szCs w:val="24"/>
    </w:rPr>
  </w:style>
  <w:style w:type="character" w:customStyle="1" w:styleId="14">
    <w:name w:val="Unresolved Mention"/>
    <w:basedOn w:val="5"/>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1222</Words>
  <Characters>6967</Characters>
  <Lines>58</Lines>
  <Paragraphs>16</Paragraphs>
  <ScaleCrop>false</ScaleCrop>
  <LinksUpToDate>false</LinksUpToDate>
  <CharactersWithSpaces>8173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2018-04-12T03:58:00Z</dcterms:created>
  <dc:creator>周颖妮</dc:creator>
  <cp:lastModifiedBy>TsHevabel</cp:lastModifiedBy>
  <dcterms:modified xsi:type="dcterms:W3CDTF">2018-04-18T08:27:15Z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